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94" w:rsidRPr="00FE1ECA" w:rsidRDefault="000E4DAC" w:rsidP="007A6F94">
      <w:pPr>
        <w:jc w:val="center"/>
        <w:rPr>
          <w:rFonts w:ascii="Book Antiqua" w:hAnsi="Book Antiqua"/>
          <w:sz w:val="36"/>
          <w:szCs w:val="24"/>
        </w:rPr>
      </w:pPr>
      <w:r>
        <w:rPr>
          <w:rFonts w:ascii="Book Antiqua" w:hAnsi="Book Antiqua"/>
          <w:sz w:val="36"/>
          <w:szCs w:val="24"/>
        </w:rPr>
        <w:t>VUOROPÄIVÄKOTI</w:t>
      </w:r>
    </w:p>
    <w:p w:rsidR="007A6F94" w:rsidRPr="00FE1ECA" w:rsidRDefault="007A6F94" w:rsidP="001709C4">
      <w:pPr>
        <w:jc w:val="center"/>
        <w:rPr>
          <w:rFonts w:ascii="Book Antiqua" w:hAnsi="Book Antiqua"/>
          <w:sz w:val="36"/>
          <w:szCs w:val="24"/>
        </w:rPr>
      </w:pPr>
      <w:r w:rsidRPr="00FE1ECA">
        <w:rPr>
          <w:rFonts w:ascii="Book Antiqua" w:hAnsi="Book Antiqua"/>
          <w:sz w:val="36"/>
          <w:szCs w:val="24"/>
        </w:rPr>
        <w:t>RYPÄLE</w:t>
      </w:r>
    </w:p>
    <w:p w:rsidR="00FE1ECA" w:rsidRDefault="00FE1ECA" w:rsidP="001709C4">
      <w:pPr>
        <w:jc w:val="center"/>
        <w:rPr>
          <w:rFonts w:ascii="Book Antiqua" w:hAnsi="Book Antiqua"/>
          <w:sz w:val="28"/>
          <w:szCs w:val="24"/>
        </w:rPr>
      </w:pPr>
    </w:p>
    <w:p w:rsidR="00FE1ECA" w:rsidRPr="004C5F60" w:rsidRDefault="00FE1ECA" w:rsidP="001709C4">
      <w:pPr>
        <w:jc w:val="center"/>
        <w:rPr>
          <w:rFonts w:ascii="Book Antiqua" w:hAnsi="Book Antiqua"/>
          <w:sz w:val="28"/>
          <w:szCs w:val="24"/>
        </w:rPr>
      </w:pPr>
      <w:r w:rsidRPr="00FE1ECA">
        <w:rPr>
          <w:rFonts w:ascii="Book Antiqua" w:hAnsi="Book Antiqua"/>
          <w:noProof/>
          <w:sz w:val="24"/>
          <w:szCs w:val="24"/>
          <w:lang w:eastAsia="fi-FI"/>
        </w:rPr>
        <w:drawing>
          <wp:inline distT="0" distB="0" distL="0" distR="0" wp14:anchorId="162A4406" wp14:editId="6E8061CF">
            <wp:extent cx="4610100" cy="2305050"/>
            <wp:effectExtent l="0" t="0" r="0" b="0"/>
            <wp:docPr id="2" name="Kuva 2" descr="C:\Users\karsorspi\Desktop\Toimintamateriaalia\lap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sorspi\Desktop\Toimintamateriaalia\laps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2764" cy="2321382"/>
                    </a:xfrm>
                    <a:prstGeom prst="rect">
                      <a:avLst/>
                    </a:prstGeom>
                    <a:noFill/>
                    <a:ln>
                      <a:noFill/>
                    </a:ln>
                  </pic:spPr>
                </pic:pic>
              </a:graphicData>
            </a:graphic>
          </wp:inline>
        </w:drawing>
      </w:r>
    </w:p>
    <w:p w:rsidR="007A6F94" w:rsidRPr="00FE1ECA" w:rsidRDefault="007A6F94" w:rsidP="007A6F94">
      <w:pPr>
        <w:jc w:val="center"/>
        <w:rPr>
          <w:rFonts w:ascii="Book Antiqua" w:hAnsi="Book Antiqua"/>
          <w:sz w:val="36"/>
          <w:szCs w:val="24"/>
        </w:rPr>
      </w:pPr>
      <w:proofErr w:type="spellStart"/>
      <w:r w:rsidRPr="00FE1ECA">
        <w:rPr>
          <w:rFonts w:ascii="Book Antiqua" w:hAnsi="Book Antiqua"/>
          <w:sz w:val="36"/>
          <w:szCs w:val="24"/>
        </w:rPr>
        <w:t>Hämeenpurontie</w:t>
      </w:r>
      <w:proofErr w:type="spellEnd"/>
      <w:r w:rsidRPr="00FE1ECA">
        <w:rPr>
          <w:rFonts w:ascii="Book Antiqua" w:hAnsi="Book Antiqua"/>
          <w:sz w:val="36"/>
          <w:szCs w:val="24"/>
        </w:rPr>
        <w:t xml:space="preserve"> 2</w:t>
      </w:r>
    </w:p>
    <w:p w:rsidR="007A6F94" w:rsidRPr="00FE1ECA" w:rsidRDefault="007A6F94" w:rsidP="001709C4">
      <w:pPr>
        <w:jc w:val="center"/>
        <w:rPr>
          <w:rFonts w:ascii="Book Antiqua" w:hAnsi="Book Antiqua"/>
          <w:sz w:val="36"/>
          <w:szCs w:val="24"/>
        </w:rPr>
      </w:pPr>
      <w:r w:rsidRPr="00FE1ECA">
        <w:rPr>
          <w:rFonts w:ascii="Book Antiqua" w:hAnsi="Book Antiqua"/>
          <w:sz w:val="36"/>
          <w:szCs w:val="24"/>
        </w:rPr>
        <w:t>43500 Karstula</w:t>
      </w:r>
    </w:p>
    <w:p w:rsidR="001709C4" w:rsidRPr="00FE1ECA" w:rsidRDefault="001709C4" w:rsidP="001709C4">
      <w:pPr>
        <w:jc w:val="center"/>
        <w:rPr>
          <w:rFonts w:ascii="Book Antiqua" w:hAnsi="Book Antiqua"/>
          <w:sz w:val="36"/>
          <w:szCs w:val="24"/>
        </w:rPr>
      </w:pP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Tärkeitä puhelinnumeroita:</w:t>
      </w: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Karstulan varhaiskasvatusjohtaja</w:t>
      </w: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Jukka Lehtonen 044 4596644</w:t>
      </w: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Rypäle 044 4596659</w:t>
      </w:r>
    </w:p>
    <w:p w:rsidR="001709C4" w:rsidRPr="00FE1ECA" w:rsidRDefault="001709C4" w:rsidP="001709C4">
      <w:pPr>
        <w:rPr>
          <w:rFonts w:ascii="Book Antiqua" w:hAnsi="Book Antiqua"/>
          <w:sz w:val="36"/>
          <w:szCs w:val="24"/>
        </w:rPr>
      </w:pPr>
    </w:p>
    <w:p w:rsidR="001709C4" w:rsidRPr="00FE1ECA" w:rsidRDefault="001709C4" w:rsidP="007A6F94">
      <w:pPr>
        <w:jc w:val="center"/>
        <w:rPr>
          <w:rFonts w:ascii="Book Antiqua" w:hAnsi="Book Antiqua"/>
          <w:sz w:val="36"/>
          <w:szCs w:val="24"/>
        </w:rPr>
      </w:pPr>
      <w:r w:rsidRPr="00FE1ECA">
        <w:rPr>
          <w:rFonts w:ascii="Book Antiqua" w:hAnsi="Book Antiqua"/>
          <w:sz w:val="36"/>
          <w:szCs w:val="24"/>
        </w:rPr>
        <w:t>VIIKARIT 0-3-vuotiaiden ryhmä</w:t>
      </w:r>
    </w:p>
    <w:p w:rsidR="001709C4" w:rsidRPr="00FE1ECA" w:rsidRDefault="001709C4" w:rsidP="007A6F94">
      <w:pPr>
        <w:jc w:val="center"/>
        <w:rPr>
          <w:rFonts w:ascii="Book Antiqua" w:hAnsi="Book Antiqua"/>
          <w:sz w:val="36"/>
          <w:szCs w:val="24"/>
        </w:rPr>
      </w:pPr>
      <w:r w:rsidRPr="00FE1ECA">
        <w:rPr>
          <w:rFonts w:ascii="Book Antiqua" w:hAnsi="Book Antiqua"/>
          <w:sz w:val="36"/>
          <w:szCs w:val="24"/>
        </w:rPr>
        <w:t>VEKKULIT 3-5-vuotiaiden ryhmä</w:t>
      </w:r>
    </w:p>
    <w:p w:rsidR="009E3D75" w:rsidRPr="004C5F60" w:rsidRDefault="009E3D75" w:rsidP="007A6F94">
      <w:pPr>
        <w:jc w:val="center"/>
        <w:rPr>
          <w:rFonts w:ascii="Book Antiqua" w:hAnsi="Book Antiqua"/>
          <w:sz w:val="28"/>
          <w:szCs w:val="24"/>
        </w:rPr>
      </w:pPr>
    </w:p>
    <w:p w:rsidR="00FE1ECA" w:rsidRDefault="00FE1ECA" w:rsidP="001709C4">
      <w:pPr>
        <w:jc w:val="center"/>
        <w:rPr>
          <w:rFonts w:ascii="Book Antiqua" w:hAnsi="Book Antiqua"/>
          <w:sz w:val="28"/>
          <w:szCs w:val="24"/>
        </w:rPr>
      </w:pPr>
    </w:p>
    <w:p w:rsidR="00FE1ECA" w:rsidRDefault="00FE1ECA" w:rsidP="00FE1ECA">
      <w:pPr>
        <w:rPr>
          <w:rFonts w:ascii="Book Antiqua" w:hAnsi="Book Antiqua"/>
          <w:sz w:val="28"/>
          <w:szCs w:val="24"/>
        </w:rPr>
      </w:pPr>
    </w:p>
    <w:p w:rsidR="00FE1ECA" w:rsidRDefault="00FE1ECA" w:rsidP="00FE1ECA">
      <w:pPr>
        <w:jc w:val="both"/>
        <w:rPr>
          <w:rFonts w:ascii="Book Antiqua" w:hAnsi="Book Antiqua"/>
          <w:sz w:val="24"/>
          <w:szCs w:val="24"/>
        </w:rPr>
      </w:pPr>
    </w:p>
    <w:p w:rsidR="009E3D75" w:rsidRPr="00FE1ECA" w:rsidRDefault="009E3D75" w:rsidP="00FE1ECA">
      <w:pPr>
        <w:jc w:val="both"/>
        <w:rPr>
          <w:rFonts w:ascii="Book Antiqua" w:hAnsi="Book Antiqua"/>
          <w:sz w:val="24"/>
          <w:szCs w:val="24"/>
        </w:rPr>
      </w:pPr>
      <w:r w:rsidRPr="00FE1ECA">
        <w:rPr>
          <w:rFonts w:ascii="Book Antiqua" w:hAnsi="Book Antiqua"/>
          <w:sz w:val="24"/>
          <w:szCs w:val="24"/>
        </w:rPr>
        <w:lastRenderedPageBreak/>
        <w:t>Henkilökunta:</w:t>
      </w:r>
    </w:p>
    <w:p w:rsidR="001709C4" w:rsidRPr="00FE1ECA" w:rsidRDefault="001709C4" w:rsidP="00FE1ECA">
      <w:pPr>
        <w:jc w:val="both"/>
        <w:rPr>
          <w:rFonts w:ascii="Book Antiqua" w:hAnsi="Book Antiqua"/>
          <w:sz w:val="24"/>
          <w:szCs w:val="24"/>
        </w:rPr>
      </w:pPr>
      <w:r w:rsidRPr="00FE1ECA">
        <w:rPr>
          <w:rFonts w:ascii="Book Antiqua" w:hAnsi="Book Antiqua"/>
          <w:sz w:val="24"/>
          <w:szCs w:val="24"/>
        </w:rPr>
        <w:t xml:space="preserve">Varhaiskasvatuksen opettaja </w:t>
      </w:r>
    </w:p>
    <w:p w:rsidR="001709C4" w:rsidRPr="00FE1ECA" w:rsidRDefault="001709C4" w:rsidP="00FE1ECA">
      <w:pPr>
        <w:ind w:firstLine="1304"/>
        <w:jc w:val="both"/>
        <w:rPr>
          <w:rFonts w:ascii="Book Antiqua" w:hAnsi="Book Antiqua"/>
          <w:sz w:val="24"/>
          <w:szCs w:val="24"/>
        </w:rPr>
      </w:pPr>
      <w:r w:rsidRPr="00FE1ECA">
        <w:rPr>
          <w:rFonts w:ascii="Book Antiqua" w:hAnsi="Book Antiqua"/>
          <w:sz w:val="24"/>
          <w:szCs w:val="24"/>
        </w:rPr>
        <w:t xml:space="preserve">Pirjo Sorsa </w:t>
      </w:r>
    </w:p>
    <w:p w:rsidR="007A6F94" w:rsidRPr="00FE1ECA" w:rsidRDefault="001709C4" w:rsidP="00FE1ECA">
      <w:pPr>
        <w:jc w:val="both"/>
        <w:rPr>
          <w:rFonts w:ascii="Book Antiqua" w:hAnsi="Book Antiqua"/>
          <w:sz w:val="24"/>
          <w:szCs w:val="24"/>
        </w:rPr>
      </w:pPr>
      <w:r w:rsidRPr="00FE1ECA">
        <w:rPr>
          <w:rFonts w:ascii="Book Antiqua" w:hAnsi="Book Antiqua"/>
          <w:sz w:val="24"/>
          <w:szCs w:val="24"/>
        </w:rPr>
        <w:t>Varhaiskasvatuksen lastenhoitajat</w:t>
      </w:r>
    </w:p>
    <w:p w:rsidR="007F4322" w:rsidRPr="00FE1ECA" w:rsidRDefault="007F4322" w:rsidP="007F4322">
      <w:pPr>
        <w:ind w:firstLine="1304"/>
        <w:jc w:val="both"/>
        <w:rPr>
          <w:rFonts w:ascii="Book Antiqua" w:hAnsi="Book Antiqua"/>
          <w:sz w:val="24"/>
          <w:szCs w:val="24"/>
        </w:rPr>
      </w:pPr>
      <w:r w:rsidRPr="00FE1ECA">
        <w:rPr>
          <w:rFonts w:ascii="Book Antiqua" w:hAnsi="Book Antiqua"/>
          <w:sz w:val="24"/>
          <w:szCs w:val="24"/>
        </w:rPr>
        <w:t>Hilkka Kuosmanen</w:t>
      </w:r>
    </w:p>
    <w:p w:rsidR="007F4322" w:rsidRPr="00FE1ECA" w:rsidRDefault="007F4322" w:rsidP="007F4322">
      <w:pPr>
        <w:ind w:firstLine="1304"/>
        <w:jc w:val="both"/>
        <w:rPr>
          <w:rFonts w:ascii="Book Antiqua" w:hAnsi="Book Antiqua"/>
          <w:sz w:val="24"/>
          <w:szCs w:val="24"/>
        </w:rPr>
      </w:pPr>
      <w:r w:rsidRPr="00FE1ECA">
        <w:rPr>
          <w:rFonts w:ascii="Book Antiqua" w:hAnsi="Book Antiqua"/>
          <w:sz w:val="24"/>
          <w:szCs w:val="24"/>
        </w:rPr>
        <w:t>Sirpa Sironen</w:t>
      </w:r>
    </w:p>
    <w:p w:rsidR="007F4322" w:rsidRPr="00FE1ECA" w:rsidRDefault="007F4322" w:rsidP="007F4322">
      <w:pPr>
        <w:ind w:firstLine="1304"/>
        <w:jc w:val="both"/>
        <w:rPr>
          <w:rFonts w:ascii="Book Antiqua" w:hAnsi="Book Antiqua"/>
          <w:sz w:val="24"/>
          <w:szCs w:val="24"/>
        </w:rPr>
      </w:pPr>
      <w:r w:rsidRPr="00FE1ECA">
        <w:rPr>
          <w:rFonts w:ascii="Book Antiqua" w:hAnsi="Book Antiqua"/>
          <w:sz w:val="24"/>
          <w:szCs w:val="24"/>
        </w:rPr>
        <w:t xml:space="preserve">Jenni </w:t>
      </w:r>
      <w:proofErr w:type="spellStart"/>
      <w:r w:rsidRPr="00FE1ECA">
        <w:rPr>
          <w:rFonts w:ascii="Book Antiqua" w:hAnsi="Book Antiqua"/>
          <w:sz w:val="24"/>
          <w:szCs w:val="24"/>
        </w:rPr>
        <w:t>Siminson</w:t>
      </w:r>
      <w:proofErr w:type="spellEnd"/>
    </w:p>
    <w:p w:rsidR="001B1995" w:rsidRPr="00FE1ECA" w:rsidRDefault="001709C4" w:rsidP="00FE1ECA">
      <w:pPr>
        <w:ind w:firstLine="1304"/>
        <w:jc w:val="both"/>
        <w:rPr>
          <w:rFonts w:ascii="Book Antiqua" w:hAnsi="Book Antiqua"/>
          <w:sz w:val="24"/>
          <w:szCs w:val="24"/>
        </w:rPr>
      </w:pPr>
      <w:r w:rsidRPr="00FE1ECA">
        <w:rPr>
          <w:rFonts w:ascii="Book Antiqua" w:hAnsi="Book Antiqua"/>
          <w:sz w:val="24"/>
          <w:szCs w:val="24"/>
        </w:rPr>
        <w:t xml:space="preserve">Anne </w:t>
      </w:r>
      <w:proofErr w:type="spellStart"/>
      <w:r w:rsidRPr="00FE1ECA">
        <w:rPr>
          <w:rFonts w:ascii="Book Antiqua" w:hAnsi="Book Antiqua"/>
          <w:sz w:val="24"/>
          <w:szCs w:val="24"/>
        </w:rPr>
        <w:t>Tolmonen</w:t>
      </w:r>
      <w:proofErr w:type="spellEnd"/>
    </w:p>
    <w:p w:rsidR="00FE1ECA" w:rsidRPr="00FE1ECA" w:rsidRDefault="00FE1ECA" w:rsidP="00FE1ECA">
      <w:pPr>
        <w:rPr>
          <w:rFonts w:ascii="Book Antiqua" w:hAnsi="Book Antiqua"/>
          <w:sz w:val="24"/>
          <w:szCs w:val="24"/>
        </w:rPr>
      </w:pPr>
    </w:p>
    <w:p w:rsidR="009E3D75" w:rsidRPr="00FE1ECA" w:rsidRDefault="009E3D75" w:rsidP="00FE1ECA">
      <w:pPr>
        <w:rPr>
          <w:rFonts w:ascii="Book Antiqua" w:hAnsi="Book Antiqua"/>
          <w:sz w:val="24"/>
          <w:szCs w:val="24"/>
        </w:rPr>
      </w:pPr>
      <w:r w:rsidRPr="00FE1ECA">
        <w:rPr>
          <w:rFonts w:ascii="Book Antiqua" w:hAnsi="Book Antiqua"/>
          <w:sz w:val="24"/>
          <w:szCs w:val="24"/>
        </w:rPr>
        <w:t xml:space="preserve">Varhaiserityisopettaja Sari Antila vierailee Rypäleessä </w:t>
      </w:r>
      <w:r w:rsidR="001B1995" w:rsidRPr="00FE1ECA">
        <w:rPr>
          <w:rFonts w:ascii="Book Antiqua" w:hAnsi="Book Antiqua"/>
          <w:sz w:val="24"/>
          <w:szCs w:val="24"/>
        </w:rPr>
        <w:t>perjantaisin</w:t>
      </w:r>
    </w:p>
    <w:p w:rsidR="001709C4" w:rsidRPr="00AF0583" w:rsidRDefault="001709C4" w:rsidP="007A6F94">
      <w:pPr>
        <w:jc w:val="center"/>
        <w:rPr>
          <w:rFonts w:ascii="Book Antiqua" w:hAnsi="Book Antiqua"/>
          <w:sz w:val="24"/>
          <w:szCs w:val="24"/>
        </w:rPr>
      </w:pPr>
    </w:p>
    <w:p w:rsidR="004C5F60" w:rsidRDefault="004C5F60"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t>HOITOAJAT</w:t>
      </w:r>
    </w:p>
    <w:p w:rsidR="00342A25" w:rsidRDefault="00342A25" w:rsidP="00342A25">
      <w:pPr>
        <w:jc w:val="both"/>
        <w:rPr>
          <w:rFonts w:ascii="Book Antiqua" w:hAnsi="Book Antiqua"/>
          <w:sz w:val="24"/>
          <w:szCs w:val="24"/>
        </w:rPr>
      </w:pPr>
      <w:r>
        <w:rPr>
          <w:rFonts w:ascii="Book Antiqua" w:hAnsi="Book Antiqua"/>
          <w:sz w:val="24"/>
          <w:szCs w:val="24"/>
        </w:rPr>
        <w:t>Vuorohoidossa lasten hoitoajat perustuvat vanhempien työvuoroihin. Lapsi voi olla hoidossa aina, kun molemmat vanhemmat ovat työssä sekä yövuoron jälkeen vanhempien nukkumisajan. Vuorohoidossa erityistä huomiota kiinnitetään perusturvallisuuden luomiseen. Vuorohoidolla tarkoitetaan aamuhoitoa (ennen klo 7), iltahoitoa (klo 17 jälkeen) sekä viikonloppuhoitoa. Vuorohoitoon ei ole subjektiivista oikeutta ja sitä ei voi käyttää perheen vapaa-ajan menoihin tai vanhemman sairasloman tai vapaapäivän aikana. Luotamme vanhempien ilmoituksiin, mutta jos vuorohoidon osalta ilmenee väärinkäyttöä, asiaan puututaan.</w:t>
      </w:r>
    </w:p>
    <w:p w:rsidR="00342A25" w:rsidRDefault="00342A25" w:rsidP="00342A25">
      <w:pPr>
        <w:jc w:val="both"/>
        <w:rPr>
          <w:rFonts w:ascii="Book Antiqua" w:hAnsi="Book Antiqua"/>
          <w:sz w:val="24"/>
          <w:szCs w:val="24"/>
        </w:rPr>
      </w:pPr>
    </w:p>
    <w:p w:rsidR="00342A25" w:rsidRPr="002008B2" w:rsidRDefault="00342A25" w:rsidP="00342A25">
      <w:pPr>
        <w:jc w:val="both"/>
        <w:rPr>
          <w:rFonts w:ascii="Book Antiqua" w:hAnsi="Book Antiqua"/>
          <w:sz w:val="24"/>
          <w:szCs w:val="24"/>
        </w:rPr>
      </w:pPr>
      <w:r>
        <w:rPr>
          <w:rFonts w:ascii="Book Antiqua" w:hAnsi="Book Antiqua"/>
          <w:sz w:val="24"/>
          <w:szCs w:val="24"/>
        </w:rPr>
        <w:t xml:space="preserve">Vuorohoitoa järjestetään ennalta ilmoitettujen hoitoaikojen mukaisiin päivähoidon tarpeisiin. Seuraavan viikon hoitoajat tulee ilmoittaa </w:t>
      </w:r>
      <w:r w:rsidRPr="002008B2">
        <w:rPr>
          <w:rFonts w:ascii="Book Antiqua" w:hAnsi="Book Antiqua"/>
          <w:b/>
          <w:sz w:val="24"/>
          <w:szCs w:val="24"/>
        </w:rPr>
        <w:t xml:space="preserve">viimeistään </w:t>
      </w:r>
      <w:r w:rsidR="00586F4D">
        <w:rPr>
          <w:rFonts w:ascii="Book Antiqua" w:hAnsi="Book Antiqua"/>
          <w:b/>
          <w:sz w:val="24"/>
          <w:szCs w:val="24"/>
        </w:rPr>
        <w:t>tiistaina klo. 8</w:t>
      </w:r>
      <w:r w:rsidRPr="002008B2">
        <w:rPr>
          <w:rFonts w:ascii="Book Antiqua" w:hAnsi="Book Antiqua"/>
          <w:b/>
          <w:sz w:val="24"/>
          <w:szCs w:val="24"/>
        </w:rPr>
        <w:t xml:space="preserve"> mennessä.</w:t>
      </w:r>
      <w:r>
        <w:rPr>
          <w:rFonts w:ascii="Book Antiqua" w:hAnsi="Book Antiqua"/>
          <w:b/>
          <w:sz w:val="24"/>
          <w:szCs w:val="24"/>
        </w:rPr>
        <w:t xml:space="preserve"> </w:t>
      </w:r>
      <w:r>
        <w:rPr>
          <w:rFonts w:ascii="Book Antiqua" w:hAnsi="Book Antiqua"/>
          <w:sz w:val="24"/>
          <w:szCs w:val="24"/>
        </w:rPr>
        <w:t>Henkilökunnan työvuorot l</w:t>
      </w:r>
      <w:r w:rsidR="00263955">
        <w:rPr>
          <w:rFonts w:ascii="Book Antiqua" w:hAnsi="Book Antiqua"/>
          <w:sz w:val="24"/>
          <w:szCs w:val="24"/>
        </w:rPr>
        <w:t xml:space="preserve">aaditaan vanhempien määräaikaan ilmoittamien </w:t>
      </w:r>
      <w:r>
        <w:rPr>
          <w:rFonts w:ascii="Book Antiqua" w:hAnsi="Book Antiqua"/>
          <w:sz w:val="24"/>
          <w:szCs w:val="24"/>
        </w:rPr>
        <w:t xml:space="preserve">hoitoaikojen </w:t>
      </w:r>
      <w:r w:rsidR="00263955">
        <w:rPr>
          <w:rFonts w:ascii="Book Antiqua" w:hAnsi="Book Antiqua"/>
          <w:sz w:val="24"/>
          <w:szCs w:val="24"/>
        </w:rPr>
        <w:t>mukaan.</w:t>
      </w:r>
      <w:r>
        <w:rPr>
          <w:rFonts w:ascii="Book Antiqua" w:hAnsi="Book Antiqua"/>
          <w:sz w:val="24"/>
          <w:szCs w:val="24"/>
        </w:rPr>
        <w:t xml:space="preserve"> Myöhemmin ilmoitettuihin hoidon tarpeisiin ja hoitoajan muutoksiin ei voida sitoutua. Määräajan jälkeen ilmoitettuihin tarpeisiin hoito järjestetään, mikäli se henkilökunnan työvuorojen ja jo ilmoitetun lapsiryhmän mukaan on mahdollista. </w:t>
      </w:r>
      <w:r w:rsidR="00586F4D">
        <w:rPr>
          <w:rFonts w:ascii="Book Antiqua" w:hAnsi="Book Antiqua"/>
          <w:sz w:val="24"/>
          <w:szCs w:val="24"/>
        </w:rPr>
        <w:t xml:space="preserve">Jos tämän ilmoitusajan jälkeen tulee tarvetta muulle hoidolle, johtuen työajanmuutoksesta (joka tapahtuu työnantajan toimesta/esityksestä), ole yhteydessä varhaiskasvatusjohtajaan. </w:t>
      </w:r>
      <w:r>
        <w:rPr>
          <w:rFonts w:ascii="Book Antiqua" w:hAnsi="Book Antiqua"/>
          <w:sz w:val="24"/>
          <w:szCs w:val="24"/>
        </w:rPr>
        <w:t xml:space="preserve">Muuttuneista hoitoajoista ja työvuoron muutoksista tulee ilmoittaa välittömästi Rypäleeseen. Viikoittain lapselle tulisi olla vähintään kaksi vapaapäivää. </w:t>
      </w:r>
    </w:p>
    <w:p w:rsidR="00342A25" w:rsidRDefault="00342A25" w:rsidP="009E3D75">
      <w:pPr>
        <w:rPr>
          <w:rFonts w:ascii="Book Antiqua" w:hAnsi="Book Antiqua"/>
          <w:sz w:val="24"/>
          <w:szCs w:val="24"/>
        </w:rPr>
      </w:pPr>
      <w:bookmarkStart w:id="0" w:name="_GoBack"/>
      <w:bookmarkEnd w:id="0"/>
    </w:p>
    <w:p w:rsidR="00342A25" w:rsidRDefault="00342A25" w:rsidP="009E3D75">
      <w:pPr>
        <w:rPr>
          <w:rFonts w:ascii="Book Antiqua" w:hAnsi="Book Antiqua"/>
          <w:sz w:val="24"/>
          <w:szCs w:val="24"/>
        </w:rPr>
      </w:pPr>
    </w:p>
    <w:p w:rsidR="00FE1ECA" w:rsidRDefault="00FE1ECA" w:rsidP="00342A25">
      <w:pPr>
        <w:jc w:val="both"/>
        <w:rPr>
          <w:rFonts w:ascii="Book Antiqua" w:hAnsi="Book Antiqua"/>
          <w:sz w:val="24"/>
          <w:szCs w:val="24"/>
        </w:rPr>
      </w:pPr>
    </w:p>
    <w:p w:rsidR="00FE1ECA" w:rsidRDefault="00FE1ECA"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t>LAPSEN VARHAISKASVATUSSUUNNITELMA</w:t>
      </w:r>
    </w:p>
    <w:p w:rsidR="00342A25" w:rsidRDefault="00342A25" w:rsidP="00342A25">
      <w:pPr>
        <w:jc w:val="both"/>
        <w:rPr>
          <w:rFonts w:ascii="Book Antiqua" w:hAnsi="Book Antiqua"/>
          <w:sz w:val="24"/>
          <w:szCs w:val="24"/>
        </w:rPr>
      </w:pPr>
      <w:r>
        <w:rPr>
          <w:rFonts w:ascii="Book Antiqua" w:hAnsi="Book Antiqua"/>
          <w:sz w:val="24"/>
          <w:szCs w:val="24"/>
        </w:rPr>
        <w:t xml:space="preserve">Lapsen varhaiskasvatussuunnitelmassa (vasussa) sovitaan siitä, miten kunkin lapsen yksilöllistä kehitystä, oppimista ja hyvinvointia edistetään suunnitelmallisesti ja tavoitteellisesti varhaiskasvatuksessa. Lapsen vasu laaditaan jokaiselle varhaiskasvatuksessa olevalle lapselle yhdessä lapsen ja huoltajien kanssa. Vasu löytyy osoitteesta </w:t>
      </w:r>
      <w:hyperlink r:id="rId6" w:history="1">
        <w:r w:rsidRPr="00D668D3">
          <w:rPr>
            <w:rStyle w:val="Hyperlinkki"/>
            <w:rFonts w:ascii="Book Antiqua" w:hAnsi="Book Antiqua"/>
            <w:sz w:val="24"/>
            <w:szCs w:val="24"/>
          </w:rPr>
          <w:t>www.karstula.fi/varhaiskasvatus</w:t>
        </w:r>
      </w:hyperlink>
      <w:r>
        <w:rPr>
          <w:rFonts w:ascii="Book Antiqua" w:hAnsi="Book Antiqua"/>
          <w:sz w:val="24"/>
          <w:szCs w:val="24"/>
        </w:rPr>
        <w:t xml:space="preserve">. </w:t>
      </w:r>
    </w:p>
    <w:p w:rsidR="00342A25" w:rsidRDefault="00342A25" w:rsidP="00342A25">
      <w:pPr>
        <w:jc w:val="both"/>
        <w:rPr>
          <w:rFonts w:ascii="Book Antiqua" w:hAnsi="Book Antiqua"/>
          <w:sz w:val="24"/>
          <w:szCs w:val="24"/>
        </w:rPr>
      </w:pPr>
      <w:r>
        <w:rPr>
          <w:rFonts w:ascii="Book Antiqua" w:hAnsi="Book Antiqua"/>
          <w:sz w:val="24"/>
          <w:szCs w:val="24"/>
        </w:rPr>
        <w:t>Vanhemmat ovat asiantuntijoina omaa lastaan koskevissa asioissa. Varhaiskasvatussuunnitelmien tavoitteet asetetaan pedagogiselle toiminnalle</w:t>
      </w:r>
      <w:r w:rsidR="00FE1ECA">
        <w:rPr>
          <w:rFonts w:ascii="Book Antiqua" w:hAnsi="Book Antiqua"/>
          <w:sz w:val="24"/>
          <w:szCs w:val="24"/>
        </w:rPr>
        <w:t xml:space="preserve"> eli meille työntekijöille</w:t>
      </w:r>
      <w:r>
        <w:rPr>
          <w:rFonts w:ascii="Book Antiqua" w:hAnsi="Book Antiqua"/>
          <w:sz w:val="24"/>
          <w:szCs w:val="24"/>
        </w:rPr>
        <w:t xml:space="preserve">. Kuluvan syksyn aikana lapsenne omahoitaja ehdottaa vanhemmille vasu-aikaa. Henkilökunnan on helpoin irrottautua näihin klo. 9.00-10.30 tai klo 12.15-14.00 välisenä aikana. </w:t>
      </w:r>
    </w:p>
    <w:p w:rsidR="00342A25" w:rsidRDefault="00342A25" w:rsidP="00342A25">
      <w:pPr>
        <w:jc w:val="both"/>
        <w:rPr>
          <w:rFonts w:ascii="Book Antiqua" w:hAnsi="Book Antiqua"/>
          <w:sz w:val="24"/>
          <w:szCs w:val="24"/>
        </w:rPr>
      </w:pPr>
      <w:r>
        <w:rPr>
          <w:rFonts w:ascii="Book Antiqua" w:hAnsi="Book Antiqua"/>
          <w:sz w:val="24"/>
          <w:szCs w:val="24"/>
        </w:rPr>
        <w:t xml:space="preserve">Yllä olevasta osoitteesta löytyy tietoa hoitosopimuksen tekemisestä, varhaiskasvatukseen tulosta, asiakasmaksuista, tietoa lapsen sairastuttua sekä varhaiskasvatuksen ajankohtaisia asioita. Mikäli lapsi sairastuu päivän aikana, otetaan Rypäleestä yhteys vanhempaan ja lapsi haetaan kotiin. Mikäli lapsi on pois varhaiskasvatuksesta sairauden tai jonkin muun syyn takia, </w:t>
      </w:r>
      <w:r w:rsidRPr="00345360">
        <w:rPr>
          <w:rFonts w:ascii="Book Antiqua" w:hAnsi="Book Antiqua"/>
          <w:b/>
          <w:sz w:val="24"/>
          <w:szCs w:val="24"/>
        </w:rPr>
        <w:t>tulee hoitoon aina ilmoittaa.</w:t>
      </w:r>
    </w:p>
    <w:p w:rsidR="00342A25" w:rsidRDefault="00342A25" w:rsidP="009E3D75">
      <w:pPr>
        <w:rPr>
          <w:rFonts w:ascii="Book Antiqua" w:hAnsi="Book Antiqua"/>
          <w:sz w:val="24"/>
          <w:szCs w:val="24"/>
        </w:rPr>
      </w:pPr>
    </w:p>
    <w:p w:rsidR="00FE1ECA" w:rsidRDefault="00FE1ECA" w:rsidP="00FE1ECA">
      <w:pPr>
        <w:jc w:val="both"/>
        <w:rPr>
          <w:rFonts w:ascii="Book Antiqua" w:hAnsi="Book Antiqua"/>
          <w:sz w:val="24"/>
          <w:szCs w:val="24"/>
        </w:rPr>
      </w:pPr>
      <w:r w:rsidRPr="00AF0583">
        <w:rPr>
          <w:rFonts w:ascii="Book Antiqua" w:hAnsi="Book Antiqua"/>
          <w:sz w:val="24"/>
          <w:szCs w:val="24"/>
        </w:rPr>
        <w:t>HAKUTILANNE</w:t>
      </w:r>
    </w:p>
    <w:p w:rsidR="00FE1ECA" w:rsidRPr="00AF0583" w:rsidRDefault="00FE1ECA" w:rsidP="00FE1ECA">
      <w:pPr>
        <w:jc w:val="both"/>
        <w:rPr>
          <w:rFonts w:ascii="Book Antiqua" w:hAnsi="Book Antiqua"/>
          <w:sz w:val="24"/>
          <w:szCs w:val="24"/>
        </w:rPr>
      </w:pPr>
      <w:r>
        <w:rPr>
          <w:rFonts w:ascii="Book Antiqua" w:hAnsi="Book Antiqua"/>
          <w:sz w:val="24"/>
          <w:szCs w:val="24"/>
        </w:rPr>
        <w:t xml:space="preserve">Lapsen hakutilanteisiin liittyy kohonnut turvallisuusriski, koska henkilökunnan on lapsia valvoessaan samanaikaisesti keskusteltava päivän tapahtumista lapsia noutamaan tulleen huoltajan kanssa. Tästä syystä </w:t>
      </w:r>
      <w:r w:rsidRPr="00E30F59">
        <w:rPr>
          <w:rFonts w:ascii="Book Antiqua" w:hAnsi="Book Antiqua"/>
          <w:b/>
          <w:sz w:val="24"/>
          <w:szCs w:val="24"/>
        </w:rPr>
        <w:t>lapset eivät avaa porttia!</w:t>
      </w:r>
    </w:p>
    <w:p w:rsidR="00FE1ECA" w:rsidRDefault="00FE1ECA" w:rsidP="009E3D75">
      <w:pPr>
        <w:rPr>
          <w:rFonts w:ascii="Book Antiqua" w:hAnsi="Book Antiqua"/>
          <w:sz w:val="24"/>
          <w:szCs w:val="24"/>
        </w:rPr>
      </w:pPr>
    </w:p>
    <w:p w:rsidR="00BC3063" w:rsidRDefault="00BC3063" w:rsidP="00BC3063">
      <w:pPr>
        <w:jc w:val="center"/>
        <w:rPr>
          <w:rFonts w:ascii="Book Antiqua" w:hAnsi="Book Antiqua"/>
          <w:sz w:val="24"/>
          <w:szCs w:val="24"/>
        </w:rPr>
      </w:pPr>
      <w:r w:rsidRPr="00BC3063">
        <w:rPr>
          <w:rFonts w:ascii="Book Antiqua" w:hAnsi="Book Antiqua"/>
          <w:noProof/>
          <w:sz w:val="24"/>
          <w:szCs w:val="24"/>
          <w:lang w:eastAsia="fi-FI"/>
        </w:rPr>
        <w:lastRenderedPageBreak/>
        <w:drawing>
          <wp:inline distT="0" distB="0" distL="0" distR="0">
            <wp:extent cx="4019550" cy="3014663"/>
            <wp:effectExtent l="0" t="0" r="0" b="0"/>
            <wp:docPr id="5" name="Kuva 5" descr="C:\Users\karsorspi\Desktop\Toimintamateriaalia\h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sorspi\Desktop\Toimintamateriaalia\hak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4997" cy="3018748"/>
                    </a:xfrm>
                    <a:prstGeom prst="rect">
                      <a:avLst/>
                    </a:prstGeom>
                    <a:noFill/>
                    <a:ln>
                      <a:noFill/>
                    </a:ln>
                  </pic:spPr>
                </pic:pic>
              </a:graphicData>
            </a:graphic>
          </wp:inline>
        </w:drawing>
      </w:r>
    </w:p>
    <w:p w:rsidR="00746173" w:rsidRDefault="00746173" w:rsidP="00746173">
      <w:pPr>
        <w:rPr>
          <w:rFonts w:ascii="Book Antiqua" w:hAnsi="Book Antiqua"/>
          <w:sz w:val="24"/>
          <w:szCs w:val="24"/>
        </w:rPr>
      </w:pPr>
    </w:p>
    <w:p w:rsidR="001709C4" w:rsidRPr="00AF0583" w:rsidRDefault="001709C4" w:rsidP="00746173">
      <w:pPr>
        <w:rPr>
          <w:rFonts w:ascii="Book Antiqua" w:hAnsi="Book Antiqua"/>
          <w:sz w:val="24"/>
          <w:szCs w:val="24"/>
        </w:rPr>
      </w:pPr>
      <w:r w:rsidRPr="00AF0583">
        <w:rPr>
          <w:rFonts w:ascii="Book Antiqua" w:hAnsi="Book Antiqua"/>
          <w:sz w:val="24"/>
          <w:szCs w:val="24"/>
        </w:rPr>
        <w:t>VIIKAREIDEN PÄIVÄJÄRJESTYS</w:t>
      </w:r>
    </w:p>
    <w:p w:rsidR="001709C4" w:rsidRPr="00AF0583" w:rsidRDefault="001709C4" w:rsidP="001B1995">
      <w:pPr>
        <w:rPr>
          <w:rFonts w:ascii="Book Antiqua" w:hAnsi="Book Antiqua"/>
          <w:sz w:val="24"/>
          <w:szCs w:val="24"/>
        </w:rPr>
      </w:pPr>
    </w:p>
    <w:p w:rsidR="001B1995" w:rsidRPr="00AF0583" w:rsidRDefault="001B1995" w:rsidP="001B1995">
      <w:pPr>
        <w:rPr>
          <w:rFonts w:ascii="Book Antiqua" w:hAnsi="Book Antiqua"/>
          <w:sz w:val="24"/>
          <w:szCs w:val="24"/>
        </w:rPr>
      </w:pPr>
      <w:r w:rsidRPr="00AF0583">
        <w:rPr>
          <w:rFonts w:ascii="Book Antiqua" w:hAnsi="Book Antiqua"/>
          <w:sz w:val="24"/>
          <w:szCs w:val="24"/>
        </w:rPr>
        <w:t>Klo.</w:t>
      </w:r>
    </w:p>
    <w:p w:rsidR="001B1995" w:rsidRPr="00AF0583" w:rsidRDefault="001B1995" w:rsidP="001B1995">
      <w:pPr>
        <w:rPr>
          <w:rFonts w:ascii="Book Antiqua" w:hAnsi="Book Antiqua"/>
          <w:sz w:val="24"/>
          <w:szCs w:val="24"/>
        </w:rPr>
      </w:pPr>
      <w:r w:rsidRPr="00AF0583">
        <w:rPr>
          <w:rFonts w:ascii="Book Antiqua" w:hAnsi="Book Antiqua"/>
          <w:sz w:val="24"/>
          <w:szCs w:val="24"/>
        </w:rPr>
        <w:t>5.oo</w:t>
      </w:r>
      <w:r w:rsidRPr="00AF0583">
        <w:rPr>
          <w:rFonts w:ascii="Book Antiqua" w:hAnsi="Book Antiqua"/>
          <w:sz w:val="24"/>
          <w:szCs w:val="24"/>
        </w:rPr>
        <w:tab/>
      </w:r>
      <w:r w:rsidRPr="00AF0583">
        <w:rPr>
          <w:rFonts w:ascii="Book Antiqua" w:hAnsi="Book Antiqua"/>
          <w:sz w:val="24"/>
          <w:szCs w:val="24"/>
        </w:rPr>
        <w:tab/>
        <w:t>Hoitopäivä alkaa</w:t>
      </w:r>
    </w:p>
    <w:p w:rsidR="001B1995" w:rsidRPr="00AF0583" w:rsidRDefault="001B1995" w:rsidP="001B1995">
      <w:pPr>
        <w:rPr>
          <w:rFonts w:ascii="Book Antiqua" w:hAnsi="Book Antiqua"/>
          <w:sz w:val="24"/>
          <w:szCs w:val="24"/>
        </w:rPr>
      </w:pPr>
      <w:r w:rsidRPr="00AF0583">
        <w:rPr>
          <w:rFonts w:ascii="Book Antiqua" w:hAnsi="Book Antiqua"/>
          <w:sz w:val="24"/>
          <w:szCs w:val="24"/>
        </w:rPr>
        <w:t>8.-8.30</w:t>
      </w:r>
      <w:r w:rsidRPr="00AF0583">
        <w:rPr>
          <w:rFonts w:ascii="Book Antiqua" w:hAnsi="Book Antiqua"/>
          <w:sz w:val="24"/>
          <w:szCs w:val="24"/>
        </w:rPr>
        <w:tab/>
      </w:r>
      <w:r w:rsidRPr="00AF0583">
        <w:rPr>
          <w:rFonts w:ascii="Book Antiqua" w:hAnsi="Book Antiqua"/>
          <w:sz w:val="24"/>
          <w:szCs w:val="24"/>
        </w:rPr>
        <w:tab/>
        <w:t>Aamupala</w:t>
      </w:r>
    </w:p>
    <w:p w:rsidR="001B1995" w:rsidRPr="00AF0583" w:rsidRDefault="001B1995" w:rsidP="001B1995">
      <w:pPr>
        <w:rPr>
          <w:rFonts w:ascii="Book Antiqua" w:hAnsi="Book Antiqua"/>
          <w:sz w:val="24"/>
          <w:szCs w:val="24"/>
        </w:rPr>
      </w:pPr>
      <w:r w:rsidRPr="00AF0583">
        <w:rPr>
          <w:rFonts w:ascii="Book Antiqua" w:hAnsi="Book Antiqua"/>
          <w:sz w:val="24"/>
          <w:szCs w:val="24"/>
        </w:rPr>
        <w:t>9.00-9.30</w:t>
      </w:r>
      <w:r w:rsidRPr="00AF0583">
        <w:rPr>
          <w:rFonts w:ascii="Book Antiqua" w:hAnsi="Book Antiqua"/>
          <w:sz w:val="24"/>
          <w:szCs w:val="24"/>
        </w:rPr>
        <w:tab/>
      </w:r>
      <w:r w:rsidRPr="00AF0583">
        <w:rPr>
          <w:rFonts w:ascii="Book Antiqua" w:hAnsi="Book Antiqua"/>
          <w:sz w:val="24"/>
          <w:szCs w:val="24"/>
        </w:rPr>
        <w:tab/>
        <w:t>Ohjattu toiminta</w:t>
      </w:r>
    </w:p>
    <w:p w:rsidR="001B1995" w:rsidRPr="00AF0583" w:rsidRDefault="001B1995" w:rsidP="00AF0583">
      <w:pPr>
        <w:rPr>
          <w:rFonts w:ascii="Book Antiqua" w:hAnsi="Book Antiqua"/>
          <w:sz w:val="24"/>
          <w:szCs w:val="24"/>
        </w:rPr>
      </w:pPr>
      <w:r w:rsidRPr="00AF0583">
        <w:rPr>
          <w:rFonts w:ascii="Book Antiqua" w:hAnsi="Book Antiqua"/>
          <w:sz w:val="24"/>
          <w:szCs w:val="24"/>
        </w:rPr>
        <w:t>9.40-11.10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Ulkoilua</w:t>
      </w:r>
    </w:p>
    <w:p w:rsidR="001B1995" w:rsidRPr="00AF0583" w:rsidRDefault="001B1995" w:rsidP="001B1995">
      <w:pPr>
        <w:rPr>
          <w:rFonts w:ascii="Book Antiqua" w:hAnsi="Book Antiqua"/>
          <w:sz w:val="24"/>
          <w:szCs w:val="24"/>
        </w:rPr>
      </w:pPr>
      <w:r w:rsidRPr="00AF0583">
        <w:rPr>
          <w:rFonts w:ascii="Book Antiqua" w:hAnsi="Book Antiqua"/>
          <w:sz w:val="24"/>
          <w:szCs w:val="24"/>
        </w:rPr>
        <w:t>11.10</w:t>
      </w:r>
      <w:r w:rsidRPr="00AF0583">
        <w:rPr>
          <w:rFonts w:ascii="Book Antiqua" w:hAnsi="Book Antiqua"/>
          <w:sz w:val="24"/>
          <w:szCs w:val="24"/>
        </w:rPr>
        <w:tab/>
      </w:r>
      <w:r w:rsidRPr="00AF0583">
        <w:rPr>
          <w:rFonts w:ascii="Book Antiqua" w:hAnsi="Book Antiqua"/>
          <w:sz w:val="24"/>
          <w:szCs w:val="24"/>
        </w:rPr>
        <w:tab/>
        <w:t>Lounas</w:t>
      </w:r>
    </w:p>
    <w:p w:rsidR="001B1995" w:rsidRPr="00AF0583" w:rsidRDefault="001B1995" w:rsidP="001B1995">
      <w:pPr>
        <w:rPr>
          <w:rFonts w:ascii="Book Antiqua" w:hAnsi="Book Antiqua"/>
          <w:sz w:val="24"/>
          <w:szCs w:val="24"/>
        </w:rPr>
      </w:pPr>
      <w:r w:rsidRPr="00AF0583">
        <w:rPr>
          <w:rFonts w:ascii="Book Antiqua" w:hAnsi="Book Antiqua"/>
          <w:sz w:val="24"/>
          <w:szCs w:val="24"/>
        </w:rPr>
        <w:t xml:space="preserve">11.50 </w:t>
      </w:r>
      <w:r w:rsidRPr="00AF0583">
        <w:rPr>
          <w:rFonts w:ascii="Book Antiqua" w:hAnsi="Book Antiqua"/>
          <w:sz w:val="24"/>
          <w:szCs w:val="24"/>
        </w:rPr>
        <w:tab/>
      </w:r>
      <w:r w:rsidRPr="00AF0583">
        <w:rPr>
          <w:rFonts w:ascii="Book Antiqua" w:hAnsi="Book Antiqua"/>
          <w:sz w:val="24"/>
          <w:szCs w:val="24"/>
        </w:rPr>
        <w:tab/>
        <w:t>Satuhetki</w:t>
      </w:r>
    </w:p>
    <w:p w:rsidR="001B1995" w:rsidRPr="00AF0583" w:rsidRDefault="001B1995" w:rsidP="001B1995">
      <w:pPr>
        <w:rPr>
          <w:rFonts w:ascii="Book Antiqua" w:hAnsi="Book Antiqua"/>
          <w:sz w:val="24"/>
          <w:szCs w:val="24"/>
        </w:rPr>
      </w:pPr>
      <w:r w:rsidRPr="00AF0583">
        <w:rPr>
          <w:rFonts w:ascii="Book Antiqua" w:hAnsi="Book Antiqua"/>
          <w:sz w:val="24"/>
          <w:szCs w:val="24"/>
        </w:rPr>
        <w:t>12.00-14.00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Päivälepo</w:t>
      </w:r>
    </w:p>
    <w:p w:rsidR="001B1995" w:rsidRPr="00AF0583" w:rsidRDefault="001B1995" w:rsidP="001B1995">
      <w:pPr>
        <w:rPr>
          <w:rFonts w:ascii="Book Antiqua" w:hAnsi="Book Antiqua"/>
          <w:sz w:val="24"/>
          <w:szCs w:val="24"/>
        </w:rPr>
      </w:pPr>
      <w:r w:rsidRPr="00AF0583">
        <w:rPr>
          <w:rFonts w:ascii="Book Antiqua" w:hAnsi="Book Antiqua"/>
          <w:sz w:val="24"/>
          <w:szCs w:val="24"/>
        </w:rPr>
        <w:t xml:space="preserve">14.00 </w:t>
      </w:r>
      <w:r w:rsidRPr="00AF0583">
        <w:rPr>
          <w:rFonts w:ascii="Book Antiqua" w:hAnsi="Book Antiqua"/>
          <w:sz w:val="24"/>
          <w:szCs w:val="24"/>
        </w:rPr>
        <w:tab/>
      </w:r>
      <w:r w:rsidRPr="00AF0583">
        <w:rPr>
          <w:rFonts w:ascii="Book Antiqua" w:hAnsi="Book Antiqua"/>
          <w:sz w:val="24"/>
          <w:szCs w:val="24"/>
        </w:rPr>
        <w:tab/>
        <w:t>Välipala</w:t>
      </w:r>
    </w:p>
    <w:p w:rsidR="001B1995" w:rsidRPr="00AF0583" w:rsidRDefault="001B1995" w:rsidP="001B1995">
      <w:pPr>
        <w:rPr>
          <w:rFonts w:ascii="Book Antiqua" w:hAnsi="Book Antiqua"/>
          <w:sz w:val="24"/>
          <w:szCs w:val="24"/>
        </w:rPr>
      </w:pPr>
      <w:r w:rsidRPr="00AF0583">
        <w:rPr>
          <w:rFonts w:ascii="Book Antiqua" w:hAnsi="Book Antiqua"/>
          <w:sz w:val="24"/>
          <w:szCs w:val="24"/>
        </w:rPr>
        <w:t>14.30</w:t>
      </w:r>
      <w:r w:rsidRPr="00AF0583">
        <w:rPr>
          <w:rFonts w:ascii="Book Antiqua" w:hAnsi="Book Antiqua"/>
          <w:sz w:val="24"/>
          <w:szCs w:val="24"/>
        </w:rPr>
        <w:tab/>
      </w:r>
      <w:r w:rsidRPr="00AF0583">
        <w:rPr>
          <w:rFonts w:ascii="Book Antiqua" w:hAnsi="Book Antiqua"/>
          <w:sz w:val="24"/>
          <w:szCs w:val="24"/>
        </w:rPr>
        <w:tab/>
        <w:t>Leikkiä, pelejä, ulkoilua</w:t>
      </w:r>
    </w:p>
    <w:p w:rsidR="001B1995" w:rsidRPr="00AF0583" w:rsidRDefault="001B1995" w:rsidP="001B1995">
      <w:pPr>
        <w:rPr>
          <w:rFonts w:ascii="Book Antiqua" w:hAnsi="Book Antiqua"/>
          <w:sz w:val="24"/>
          <w:szCs w:val="24"/>
        </w:rPr>
      </w:pPr>
      <w:r w:rsidRPr="00AF0583">
        <w:rPr>
          <w:rFonts w:ascii="Book Antiqua" w:hAnsi="Book Antiqua"/>
          <w:sz w:val="24"/>
          <w:szCs w:val="24"/>
        </w:rPr>
        <w:t>17.30</w:t>
      </w:r>
      <w:r w:rsidRPr="00AF0583">
        <w:rPr>
          <w:rFonts w:ascii="Book Antiqua" w:hAnsi="Book Antiqua"/>
          <w:sz w:val="24"/>
          <w:szCs w:val="24"/>
        </w:rPr>
        <w:tab/>
      </w:r>
      <w:r w:rsidRPr="00AF0583">
        <w:rPr>
          <w:rFonts w:ascii="Book Antiqua" w:hAnsi="Book Antiqua"/>
          <w:sz w:val="24"/>
          <w:szCs w:val="24"/>
        </w:rPr>
        <w:tab/>
        <w:t>Päivällinen</w:t>
      </w:r>
    </w:p>
    <w:p w:rsidR="001B1995" w:rsidRPr="00AF0583" w:rsidRDefault="001B1995" w:rsidP="001B1995">
      <w:pPr>
        <w:rPr>
          <w:rFonts w:ascii="Book Antiqua" w:hAnsi="Book Antiqua"/>
          <w:sz w:val="24"/>
          <w:szCs w:val="24"/>
        </w:rPr>
      </w:pPr>
      <w:r w:rsidRPr="00AF0583">
        <w:rPr>
          <w:rFonts w:ascii="Book Antiqua" w:hAnsi="Book Antiqua"/>
          <w:sz w:val="24"/>
          <w:szCs w:val="24"/>
        </w:rPr>
        <w:t>19.30</w:t>
      </w:r>
      <w:r w:rsidRPr="00AF0583">
        <w:rPr>
          <w:rFonts w:ascii="Book Antiqua" w:hAnsi="Book Antiqua"/>
          <w:sz w:val="24"/>
          <w:szCs w:val="24"/>
        </w:rPr>
        <w:tab/>
      </w:r>
      <w:r w:rsidRPr="00AF0583">
        <w:rPr>
          <w:rFonts w:ascii="Book Antiqua" w:hAnsi="Book Antiqua"/>
          <w:sz w:val="24"/>
          <w:szCs w:val="24"/>
        </w:rPr>
        <w:tab/>
        <w:t>Iltapala</w:t>
      </w:r>
    </w:p>
    <w:p w:rsidR="001B1995" w:rsidRPr="00AF0583" w:rsidRDefault="001B1995" w:rsidP="001B1995">
      <w:pPr>
        <w:rPr>
          <w:rFonts w:ascii="Book Antiqua" w:hAnsi="Book Antiqua"/>
          <w:sz w:val="24"/>
          <w:szCs w:val="24"/>
        </w:rPr>
      </w:pPr>
    </w:p>
    <w:p w:rsidR="00F5061B" w:rsidRPr="00AF0583" w:rsidRDefault="00F5061B" w:rsidP="001B1995">
      <w:pPr>
        <w:rPr>
          <w:rFonts w:ascii="Book Antiqua" w:hAnsi="Book Antiqua"/>
          <w:sz w:val="24"/>
          <w:szCs w:val="24"/>
        </w:rPr>
      </w:pPr>
      <w:r w:rsidRPr="00AF0583">
        <w:rPr>
          <w:rFonts w:ascii="Book Antiqua" w:hAnsi="Book Antiqua"/>
          <w:sz w:val="24"/>
          <w:szCs w:val="24"/>
        </w:rPr>
        <w:br/>
      </w:r>
      <w:r w:rsidRPr="00AF0583">
        <w:rPr>
          <w:rFonts w:ascii="Book Antiqua" w:hAnsi="Book Antiqua"/>
          <w:sz w:val="24"/>
          <w:szCs w:val="24"/>
        </w:rPr>
        <w:br/>
        <w:t>Mikäli lapsen hoitoajat eivät ajoitu Rypäleen ruokailuaikoihin, huolehtivat vanhemmat lapsen ruokailusta. Päivällinen tarjotaan niille lapsille, joiden hoitoaika jatkuu klo 18.00</w:t>
      </w:r>
      <w:r w:rsidR="00342A25">
        <w:rPr>
          <w:rFonts w:ascii="Book Antiqua" w:hAnsi="Book Antiqua"/>
          <w:sz w:val="24"/>
          <w:szCs w:val="24"/>
        </w:rPr>
        <w:t xml:space="preserve"> </w:t>
      </w:r>
      <w:r w:rsidRPr="00AF0583">
        <w:rPr>
          <w:rFonts w:ascii="Book Antiqua" w:hAnsi="Book Antiqua"/>
          <w:sz w:val="24"/>
          <w:szCs w:val="24"/>
        </w:rPr>
        <w:lastRenderedPageBreak/>
        <w:t xml:space="preserve">asti. Iltaisin lasten kanssa pelaillaan, ulkoillaan ja leikitään. </w:t>
      </w:r>
      <w:r w:rsidR="001B1995" w:rsidRPr="00AF0583">
        <w:rPr>
          <w:rFonts w:ascii="Book Antiqua" w:hAnsi="Book Antiqua"/>
          <w:sz w:val="24"/>
          <w:szCs w:val="24"/>
        </w:rPr>
        <w:br/>
      </w:r>
    </w:p>
    <w:p w:rsidR="004C5F60" w:rsidRDefault="004C5F60" w:rsidP="001B1995">
      <w:pPr>
        <w:rPr>
          <w:rFonts w:ascii="Book Antiqua" w:hAnsi="Book Antiqua"/>
          <w:sz w:val="24"/>
          <w:szCs w:val="24"/>
        </w:rPr>
      </w:pPr>
    </w:p>
    <w:p w:rsidR="004C5F60" w:rsidRDefault="00FE1ECA" w:rsidP="00FE1ECA">
      <w:pPr>
        <w:jc w:val="center"/>
        <w:rPr>
          <w:rFonts w:ascii="Book Antiqua" w:hAnsi="Book Antiqua"/>
          <w:sz w:val="24"/>
          <w:szCs w:val="24"/>
        </w:rPr>
      </w:pPr>
      <w:r w:rsidRPr="00FE1ECA">
        <w:rPr>
          <w:rFonts w:ascii="Book Antiqua" w:hAnsi="Book Antiqua"/>
          <w:noProof/>
          <w:sz w:val="24"/>
          <w:szCs w:val="24"/>
          <w:lang w:eastAsia="fi-FI"/>
        </w:rPr>
        <w:drawing>
          <wp:inline distT="0" distB="0" distL="0" distR="0" wp14:anchorId="12CFB778" wp14:editId="45BE39CE">
            <wp:extent cx="2726664" cy="2228850"/>
            <wp:effectExtent l="0" t="0" r="0" b="0"/>
            <wp:docPr id="4" name="Kuva 4" descr="C:\Users\karsorspi\Desktop\Toimintamateriaalia\laps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sorspi\Desktop\Toimintamateriaalia\lapset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834" cy="2232259"/>
                    </a:xfrm>
                    <a:prstGeom prst="rect">
                      <a:avLst/>
                    </a:prstGeom>
                    <a:noFill/>
                    <a:ln>
                      <a:noFill/>
                    </a:ln>
                  </pic:spPr>
                </pic:pic>
              </a:graphicData>
            </a:graphic>
          </wp:inline>
        </w:drawing>
      </w:r>
    </w:p>
    <w:p w:rsidR="00FE1ECA" w:rsidRDefault="00FE1ECA" w:rsidP="001B1995">
      <w:pPr>
        <w:rPr>
          <w:rFonts w:ascii="Book Antiqua" w:hAnsi="Book Antiqua"/>
          <w:sz w:val="24"/>
          <w:szCs w:val="24"/>
        </w:rPr>
      </w:pPr>
    </w:p>
    <w:p w:rsidR="001709C4" w:rsidRPr="00AF0583" w:rsidRDefault="001709C4" w:rsidP="001B1995">
      <w:pPr>
        <w:rPr>
          <w:rFonts w:ascii="Book Antiqua" w:hAnsi="Book Antiqua"/>
          <w:sz w:val="24"/>
          <w:szCs w:val="24"/>
        </w:rPr>
      </w:pPr>
      <w:r w:rsidRPr="00AF0583">
        <w:rPr>
          <w:rFonts w:ascii="Book Antiqua" w:hAnsi="Book Antiqua"/>
          <w:sz w:val="24"/>
          <w:szCs w:val="24"/>
        </w:rPr>
        <w:t>VEKKULEIDEN PÄIVÄJÄRJESTYS</w:t>
      </w:r>
    </w:p>
    <w:p w:rsidR="001B1995" w:rsidRPr="00AF0583" w:rsidRDefault="001B1995" w:rsidP="001B1995">
      <w:pPr>
        <w:rPr>
          <w:rFonts w:ascii="Book Antiqua" w:hAnsi="Book Antiqua"/>
          <w:sz w:val="24"/>
          <w:szCs w:val="24"/>
        </w:rPr>
      </w:pPr>
    </w:p>
    <w:p w:rsidR="001B1995" w:rsidRPr="00AF0583" w:rsidRDefault="00AF0583" w:rsidP="001B1995">
      <w:pPr>
        <w:rPr>
          <w:rFonts w:ascii="Book Antiqua" w:hAnsi="Book Antiqua"/>
          <w:sz w:val="24"/>
          <w:szCs w:val="24"/>
        </w:rPr>
      </w:pPr>
      <w:r>
        <w:rPr>
          <w:rFonts w:ascii="Book Antiqua" w:hAnsi="Book Antiqua"/>
          <w:sz w:val="24"/>
          <w:szCs w:val="24"/>
        </w:rPr>
        <w:t>Klo. 5.00</w:t>
      </w:r>
      <w:r>
        <w:rPr>
          <w:rFonts w:ascii="Book Antiqua" w:hAnsi="Book Antiqua"/>
          <w:sz w:val="24"/>
          <w:szCs w:val="24"/>
        </w:rPr>
        <w:tab/>
      </w:r>
      <w:r>
        <w:rPr>
          <w:rFonts w:ascii="Book Antiqua" w:hAnsi="Book Antiqua"/>
          <w:sz w:val="24"/>
          <w:szCs w:val="24"/>
        </w:rPr>
        <w:tab/>
      </w:r>
      <w:r w:rsidR="001B1995" w:rsidRPr="00AF0583">
        <w:rPr>
          <w:rFonts w:ascii="Book Antiqua" w:hAnsi="Book Antiqua"/>
          <w:sz w:val="24"/>
          <w:szCs w:val="24"/>
        </w:rPr>
        <w:t>Hoitopäivä alkaa</w:t>
      </w:r>
    </w:p>
    <w:p w:rsidR="001B1995" w:rsidRPr="00AF0583" w:rsidRDefault="001B1995" w:rsidP="001B1995">
      <w:pPr>
        <w:rPr>
          <w:rFonts w:ascii="Book Antiqua" w:hAnsi="Book Antiqua"/>
          <w:sz w:val="24"/>
          <w:szCs w:val="24"/>
        </w:rPr>
      </w:pPr>
      <w:r w:rsidRPr="00AF0583">
        <w:rPr>
          <w:rFonts w:ascii="Book Antiqua" w:hAnsi="Book Antiqua"/>
          <w:sz w:val="24"/>
          <w:szCs w:val="24"/>
        </w:rPr>
        <w:t>8.-8.30</w:t>
      </w:r>
      <w:r w:rsidRPr="00AF0583">
        <w:rPr>
          <w:rFonts w:ascii="Book Antiqua" w:hAnsi="Book Antiqua"/>
          <w:sz w:val="24"/>
          <w:szCs w:val="24"/>
        </w:rPr>
        <w:tab/>
      </w:r>
      <w:r w:rsidRPr="00AF0583">
        <w:rPr>
          <w:rFonts w:ascii="Book Antiqua" w:hAnsi="Book Antiqua"/>
          <w:sz w:val="24"/>
          <w:szCs w:val="24"/>
        </w:rPr>
        <w:tab/>
        <w:t>Aamupala</w:t>
      </w:r>
    </w:p>
    <w:p w:rsidR="001B1995" w:rsidRPr="00AF0583" w:rsidRDefault="001B1995" w:rsidP="001B1995">
      <w:pPr>
        <w:rPr>
          <w:rFonts w:ascii="Book Antiqua" w:hAnsi="Book Antiqua"/>
          <w:sz w:val="24"/>
          <w:szCs w:val="24"/>
        </w:rPr>
      </w:pPr>
      <w:r w:rsidRPr="00AF0583">
        <w:rPr>
          <w:rFonts w:ascii="Book Antiqua" w:hAnsi="Book Antiqua"/>
          <w:sz w:val="24"/>
          <w:szCs w:val="24"/>
        </w:rPr>
        <w:t>9.15-10.00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Ohjattu toiminta</w:t>
      </w:r>
    </w:p>
    <w:p w:rsidR="001B1995" w:rsidRPr="00AF0583" w:rsidRDefault="001B1995" w:rsidP="001B1995">
      <w:pPr>
        <w:rPr>
          <w:rFonts w:ascii="Book Antiqua" w:hAnsi="Book Antiqua"/>
          <w:sz w:val="24"/>
          <w:szCs w:val="24"/>
        </w:rPr>
      </w:pPr>
      <w:r w:rsidRPr="00AF0583">
        <w:rPr>
          <w:rFonts w:ascii="Book Antiqua" w:hAnsi="Book Antiqua"/>
          <w:sz w:val="24"/>
          <w:szCs w:val="24"/>
        </w:rPr>
        <w:t>10.00-11.30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Ulkoilua</w:t>
      </w:r>
    </w:p>
    <w:p w:rsidR="001B1995" w:rsidRPr="00AF0583" w:rsidRDefault="001B1995" w:rsidP="001B1995">
      <w:pPr>
        <w:rPr>
          <w:rFonts w:ascii="Book Antiqua" w:hAnsi="Book Antiqua"/>
          <w:sz w:val="24"/>
          <w:szCs w:val="24"/>
        </w:rPr>
      </w:pPr>
      <w:r w:rsidRPr="00AF0583">
        <w:rPr>
          <w:rFonts w:ascii="Book Antiqua" w:hAnsi="Book Antiqua"/>
          <w:sz w:val="24"/>
          <w:szCs w:val="24"/>
        </w:rPr>
        <w:t>11.30</w:t>
      </w:r>
      <w:r w:rsidRPr="00AF0583">
        <w:rPr>
          <w:rFonts w:ascii="Book Antiqua" w:hAnsi="Book Antiqua"/>
          <w:sz w:val="24"/>
          <w:szCs w:val="24"/>
        </w:rPr>
        <w:tab/>
      </w:r>
      <w:r w:rsidRPr="00AF0583">
        <w:rPr>
          <w:rFonts w:ascii="Book Antiqua" w:hAnsi="Book Antiqua"/>
          <w:sz w:val="24"/>
          <w:szCs w:val="24"/>
        </w:rPr>
        <w:tab/>
        <w:t>Lounas</w:t>
      </w:r>
    </w:p>
    <w:p w:rsidR="001B1995" w:rsidRPr="00AF0583" w:rsidRDefault="001B1995" w:rsidP="001B1995">
      <w:pPr>
        <w:rPr>
          <w:rFonts w:ascii="Book Antiqua" w:hAnsi="Book Antiqua"/>
          <w:sz w:val="24"/>
          <w:szCs w:val="24"/>
        </w:rPr>
      </w:pPr>
      <w:r w:rsidRPr="00AF0583">
        <w:rPr>
          <w:rFonts w:ascii="Book Antiqua" w:hAnsi="Book Antiqua"/>
          <w:sz w:val="24"/>
          <w:szCs w:val="24"/>
        </w:rPr>
        <w:t>12.00</w:t>
      </w:r>
      <w:r w:rsidRPr="00AF0583">
        <w:rPr>
          <w:rFonts w:ascii="Book Antiqua" w:hAnsi="Book Antiqua"/>
          <w:sz w:val="24"/>
          <w:szCs w:val="24"/>
        </w:rPr>
        <w:tab/>
      </w:r>
      <w:r w:rsidRPr="00AF0583">
        <w:rPr>
          <w:rFonts w:ascii="Book Antiqua" w:hAnsi="Book Antiqua"/>
          <w:sz w:val="24"/>
          <w:szCs w:val="24"/>
        </w:rPr>
        <w:tab/>
        <w:t>Satuhetki</w:t>
      </w:r>
    </w:p>
    <w:p w:rsidR="001B1995" w:rsidRPr="00AF0583" w:rsidRDefault="001B1995" w:rsidP="001B1995">
      <w:pPr>
        <w:rPr>
          <w:rFonts w:ascii="Book Antiqua" w:hAnsi="Book Antiqua"/>
          <w:sz w:val="24"/>
          <w:szCs w:val="24"/>
        </w:rPr>
      </w:pPr>
      <w:r w:rsidRPr="00AF0583">
        <w:rPr>
          <w:rFonts w:ascii="Book Antiqua" w:hAnsi="Book Antiqua"/>
          <w:sz w:val="24"/>
          <w:szCs w:val="24"/>
        </w:rPr>
        <w:t>12.15-13.00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Päivälepo</w:t>
      </w:r>
    </w:p>
    <w:p w:rsidR="001B1995" w:rsidRPr="00AF0583" w:rsidRDefault="001B1995" w:rsidP="001B1995">
      <w:pPr>
        <w:rPr>
          <w:rFonts w:ascii="Book Antiqua" w:hAnsi="Book Antiqua"/>
          <w:sz w:val="24"/>
          <w:szCs w:val="24"/>
        </w:rPr>
      </w:pPr>
      <w:r w:rsidRPr="00AF0583">
        <w:rPr>
          <w:rFonts w:ascii="Book Antiqua" w:hAnsi="Book Antiqua"/>
          <w:sz w:val="24"/>
          <w:szCs w:val="24"/>
        </w:rPr>
        <w:t>13.00-14.00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Rauhallisia leikkejä</w:t>
      </w:r>
    </w:p>
    <w:p w:rsidR="001B1995" w:rsidRPr="00AF0583" w:rsidRDefault="001B1995" w:rsidP="001B1995">
      <w:pPr>
        <w:rPr>
          <w:rFonts w:ascii="Book Antiqua" w:hAnsi="Book Antiqua"/>
          <w:sz w:val="24"/>
          <w:szCs w:val="24"/>
        </w:rPr>
      </w:pPr>
      <w:r w:rsidRPr="00AF0583">
        <w:rPr>
          <w:rFonts w:ascii="Book Antiqua" w:hAnsi="Book Antiqua"/>
          <w:sz w:val="24"/>
          <w:szCs w:val="24"/>
        </w:rPr>
        <w:t>14.00</w:t>
      </w:r>
      <w:r w:rsidRPr="00AF0583">
        <w:rPr>
          <w:rFonts w:ascii="Book Antiqua" w:hAnsi="Book Antiqua"/>
          <w:sz w:val="24"/>
          <w:szCs w:val="24"/>
        </w:rPr>
        <w:tab/>
      </w:r>
      <w:r w:rsidRPr="00AF0583">
        <w:rPr>
          <w:rFonts w:ascii="Book Antiqua" w:hAnsi="Book Antiqua"/>
          <w:sz w:val="24"/>
          <w:szCs w:val="24"/>
        </w:rPr>
        <w:tab/>
        <w:t>Välipala</w:t>
      </w:r>
    </w:p>
    <w:p w:rsidR="001B1995" w:rsidRPr="00AF0583" w:rsidRDefault="001B1995" w:rsidP="001B1995">
      <w:pPr>
        <w:rPr>
          <w:rFonts w:ascii="Book Antiqua" w:hAnsi="Book Antiqua"/>
          <w:sz w:val="24"/>
          <w:szCs w:val="24"/>
        </w:rPr>
      </w:pPr>
      <w:r w:rsidRPr="00AF0583">
        <w:rPr>
          <w:rFonts w:ascii="Book Antiqua" w:hAnsi="Book Antiqua"/>
          <w:sz w:val="24"/>
          <w:szCs w:val="24"/>
        </w:rPr>
        <w:t>14.30</w:t>
      </w:r>
      <w:r w:rsidRPr="00AF0583">
        <w:rPr>
          <w:rFonts w:ascii="Book Antiqua" w:hAnsi="Book Antiqua"/>
          <w:sz w:val="24"/>
          <w:szCs w:val="24"/>
        </w:rPr>
        <w:tab/>
      </w:r>
      <w:r w:rsidRPr="00AF0583">
        <w:rPr>
          <w:rFonts w:ascii="Book Antiqua" w:hAnsi="Book Antiqua"/>
          <w:sz w:val="24"/>
          <w:szCs w:val="24"/>
        </w:rPr>
        <w:tab/>
        <w:t>Leikkiä, pelejä, ulkoilua</w:t>
      </w:r>
    </w:p>
    <w:p w:rsidR="001B1995" w:rsidRPr="00AF0583" w:rsidRDefault="001B1995" w:rsidP="001B1995">
      <w:pPr>
        <w:rPr>
          <w:rFonts w:ascii="Book Antiqua" w:hAnsi="Book Antiqua"/>
          <w:sz w:val="24"/>
          <w:szCs w:val="24"/>
        </w:rPr>
      </w:pPr>
      <w:r w:rsidRPr="00AF0583">
        <w:rPr>
          <w:rFonts w:ascii="Book Antiqua" w:hAnsi="Book Antiqua"/>
          <w:sz w:val="24"/>
          <w:szCs w:val="24"/>
        </w:rPr>
        <w:t>17.30</w:t>
      </w:r>
      <w:r w:rsidRPr="00AF0583">
        <w:rPr>
          <w:rFonts w:ascii="Book Antiqua" w:hAnsi="Book Antiqua"/>
          <w:sz w:val="24"/>
          <w:szCs w:val="24"/>
        </w:rPr>
        <w:tab/>
      </w:r>
      <w:r w:rsidRPr="00AF0583">
        <w:rPr>
          <w:rFonts w:ascii="Book Antiqua" w:hAnsi="Book Antiqua"/>
          <w:sz w:val="24"/>
          <w:szCs w:val="24"/>
        </w:rPr>
        <w:tab/>
        <w:t>Päivällinen</w:t>
      </w:r>
      <w:r w:rsidR="00F5061B" w:rsidRPr="00AF0583">
        <w:rPr>
          <w:rFonts w:ascii="Book Antiqua" w:hAnsi="Book Antiqua"/>
          <w:sz w:val="24"/>
          <w:szCs w:val="24"/>
        </w:rPr>
        <w:t xml:space="preserve"> </w:t>
      </w:r>
    </w:p>
    <w:p w:rsidR="001B1995" w:rsidRPr="00AF0583" w:rsidRDefault="001B1995" w:rsidP="001B1995">
      <w:pPr>
        <w:rPr>
          <w:rFonts w:ascii="Book Antiqua" w:hAnsi="Book Antiqua"/>
          <w:sz w:val="24"/>
          <w:szCs w:val="24"/>
        </w:rPr>
      </w:pPr>
      <w:r w:rsidRPr="00AF0583">
        <w:rPr>
          <w:rFonts w:ascii="Book Antiqua" w:hAnsi="Book Antiqua"/>
          <w:sz w:val="24"/>
          <w:szCs w:val="24"/>
        </w:rPr>
        <w:t>19.30</w:t>
      </w:r>
      <w:r w:rsidRPr="00AF0583">
        <w:rPr>
          <w:rFonts w:ascii="Book Antiqua" w:hAnsi="Book Antiqua"/>
          <w:sz w:val="24"/>
          <w:szCs w:val="24"/>
        </w:rPr>
        <w:tab/>
      </w:r>
      <w:r w:rsidRPr="00AF0583">
        <w:rPr>
          <w:rFonts w:ascii="Book Antiqua" w:hAnsi="Book Antiqua"/>
          <w:sz w:val="24"/>
          <w:szCs w:val="24"/>
        </w:rPr>
        <w:tab/>
        <w:t>Iltapala</w:t>
      </w:r>
    </w:p>
    <w:p w:rsidR="001709C4" w:rsidRPr="00AF0583" w:rsidRDefault="001709C4" w:rsidP="007A6F94">
      <w:pPr>
        <w:jc w:val="center"/>
        <w:rPr>
          <w:rFonts w:ascii="Book Antiqua" w:hAnsi="Book Antiqua"/>
          <w:sz w:val="24"/>
          <w:szCs w:val="24"/>
        </w:rPr>
      </w:pPr>
    </w:p>
    <w:p w:rsidR="00FE1ECA" w:rsidRDefault="00F5061B" w:rsidP="004C5F60">
      <w:pPr>
        <w:jc w:val="both"/>
        <w:rPr>
          <w:rFonts w:ascii="Book Antiqua" w:hAnsi="Book Antiqua"/>
          <w:sz w:val="24"/>
          <w:szCs w:val="24"/>
        </w:rPr>
      </w:pPr>
      <w:r w:rsidRPr="00AF0583">
        <w:rPr>
          <w:rFonts w:ascii="Book Antiqua" w:hAnsi="Book Antiqua"/>
          <w:sz w:val="24"/>
          <w:szCs w:val="24"/>
        </w:rPr>
        <w:t>Mikäli lapsen hoitoajat eivät ajoitu Rypäleen ruokailuaikoihin, huolehtivat vanhemmat lapsen ruokailusta. Päivällinen tarjotaan niille lapsille, joiden hoitoaika jatkuu klo 18.00 asti. Iltaisin lasten kanssa pelaillaan, ulkoillaan ja leikitään.</w:t>
      </w:r>
    </w:p>
    <w:p w:rsidR="00FE1ECA" w:rsidRPr="00AF0583" w:rsidRDefault="00FE1ECA" w:rsidP="004C5F60">
      <w:pPr>
        <w:jc w:val="both"/>
        <w:rPr>
          <w:rFonts w:ascii="Book Antiqua" w:hAnsi="Book Antiqua"/>
          <w:sz w:val="24"/>
          <w:szCs w:val="24"/>
        </w:rPr>
      </w:pPr>
    </w:p>
    <w:p w:rsidR="00FE1ECA" w:rsidRDefault="00FE1ECA" w:rsidP="00FE1ECA">
      <w:pPr>
        <w:jc w:val="center"/>
        <w:rPr>
          <w:rFonts w:ascii="Book Antiqua" w:hAnsi="Book Antiqua"/>
          <w:sz w:val="24"/>
          <w:szCs w:val="24"/>
        </w:rPr>
      </w:pPr>
      <w:r w:rsidRPr="00FE1ECA">
        <w:rPr>
          <w:rFonts w:ascii="Book Antiqua" w:hAnsi="Book Antiqua"/>
          <w:noProof/>
          <w:sz w:val="24"/>
          <w:szCs w:val="24"/>
          <w:lang w:eastAsia="fi-FI"/>
        </w:rPr>
        <w:drawing>
          <wp:inline distT="0" distB="0" distL="0" distR="0">
            <wp:extent cx="2197532" cy="3162300"/>
            <wp:effectExtent l="0" t="0" r="0" b="0"/>
            <wp:docPr id="3" name="Kuva 3" descr="C:\Users\karsorspi\Desktop\Toimintamateriaalia\laps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sorspi\Desktop\Toimintamateriaalia\lapse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8090" cy="3235054"/>
                    </a:xfrm>
                    <a:prstGeom prst="rect">
                      <a:avLst/>
                    </a:prstGeom>
                    <a:noFill/>
                    <a:ln>
                      <a:noFill/>
                    </a:ln>
                  </pic:spPr>
                </pic:pic>
              </a:graphicData>
            </a:graphic>
          </wp:inline>
        </w:drawing>
      </w:r>
    </w:p>
    <w:p w:rsidR="00AA3C65" w:rsidRPr="00AF0583" w:rsidRDefault="001709C4" w:rsidP="00672C3A">
      <w:pPr>
        <w:rPr>
          <w:rFonts w:ascii="Book Antiqua" w:hAnsi="Book Antiqua"/>
          <w:sz w:val="24"/>
          <w:szCs w:val="24"/>
        </w:rPr>
      </w:pPr>
      <w:r w:rsidRPr="00AF0583">
        <w:rPr>
          <w:rFonts w:ascii="Book Antiqua" w:hAnsi="Book Antiqua"/>
          <w:sz w:val="24"/>
          <w:szCs w:val="24"/>
        </w:rPr>
        <w:t>TOIMINTA</w:t>
      </w:r>
    </w:p>
    <w:p w:rsidR="009E3D75" w:rsidRPr="00AF0583" w:rsidRDefault="001709C4" w:rsidP="00CA6984">
      <w:pPr>
        <w:jc w:val="both"/>
        <w:rPr>
          <w:rFonts w:ascii="Book Antiqua" w:hAnsi="Book Antiqua"/>
          <w:sz w:val="24"/>
          <w:szCs w:val="24"/>
        </w:rPr>
      </w:pPr>
      <w:r w:rsidRPr="00AF0583">
        <w:rPr>
          <w:rFonts w:ascii="Book Antiqua" w:hAnsi="Book Antiqua"/>
          <w:sz w:val="24"/>
          <w:szCs w:val="24"/>
        </w:rPr>
        <w:t>Varhaiskasvatuksen perusteet on varhaiskasvatuslain perusteella Opetushallituksen antama valtakunnallinen määräys, jonka mukaan paikalliset ja lasten varhaiskasvatussuunnitelmat laaditaan ja varhaiskasvatus toteutetaan.</w:t>
      </w:r>
    </w:p>
    <w:p w:rsidR="009E3D75" w:rsidRPr="00AF0583" w:rsidRDefault="001709C4" w:rsidP="00CA6984">
      <w:pPr>
        <w:jc w:val="both"/>
        <w:rPr>
          <w:rFonts w:ascii="Book Antiqua" w:hAnsi="Book Antiqua"/>
          <w:sz w:val="24"/>
          <w:szCs w:val="24"/>
        </w:rPr>
      </w:pPr>
      <w:r w:rsidRPr="00AF0583">
        <w:rPr>
          <w:rFonts w:ascii="Book Antiqua" w:hAnsi="Book Antiqua"/>
          <w:sz w:val="24"/>
          <w:szCs w:val="24"/>
        </w:rPr>
        <w:t xml:space="preserve">Rypäleen seinällä on VASU-JUNA, johon on avattu Vasun eri osa-alueita, jotka meidän on huomioitava työssämme. </w:t>
      </w:r>
      <w:r w:rsidR="001B1995" w:rsidRPr="00AF0583">
        <w:rPr>
          <w:rFonts w:ascii="Book Antiqua" w:hAnsi="Book Antiqua"/>
          <w:sz w:val="24"/>
          <w:szCs w:val="24"/>
        </w:rPr>
        <w:t>Vasujunaan kirjataan ylös lasten ja vanhempien toiveita.</w:t>
      </w:r>
    </w:p>
    <w:p w:rsidR="001709C4" w:rsidRPr="00AF0583" w:rsidRDefault="001709C4" w:rsidP="00CA6984">
      <w:pPr>
        <w:jc w:val="both"/>
        <w:rPr>
          <w:rFonts w:ascii="Book Antiqua" w:hAnsi="Book Antiqua"/>
          <w:sz w:val="24"/>
          <w:szCs w:val="24"/>
        </w:rPr>
      </w:pPr>
      <w:r w:rsidRPr="00AF0583">
        <w:rPr>
          <w:rFonts w:ascii="Book Antiqua" w:hAnsi="Book Antiqua"/>
          <w:sz w:val="24"/>
          <w:szCs w:val="24"/>
        </w:rPr>
        <w:t xml:space="preserve">Varhaiskasvatuksessa luodaan pohjaa lasten LAAJA-ALAISELLE OSAAMISELLE. Laaja-alainen osaaminen muodostuu tietojen, taitojen, arvojen, asenteiden ja tahdon kokonaisuudesta. Osaaminen tarkoittaa myös kykyä käyttää tietoja ja taitoja sekä toimia tilanteen edellyttämällä tavalla. </w:t>
      </w:r>
    </w:p>
    <w:p w:rsidR="001709C4" w:rsidRPr="00AF0583" w:rsidRDefault="001709C4" w:rsidP="00CA6984">
      <w:pPr>
        <w:jc w:val="both"/>
        <w:rPr>
          <w:rFonts w:ascii="Book Antiqua" w:hAnsi="Book Antiqua"/>
          <w:sz w:val="24"/>
          <w:szCs w:val="24"/>
        </w:rPr>
      </w:pPr>
      <w:r w:rsidRPr="00AF0583">
        <w:rPr>
          <w:rFonts w:ascii="Book Antiqua" w:hAnsi="Book Antiqua"/>
          <w:sz w:val="24"/>
          <w:szCs w:val="24"/>
        </w:rPr>
        <w:t xml:space="preserve">OPPIMISEN ALUEET kuvaavat varhaiskasvatuksen pedagogisen toiminnan keskeisiä tavoitteita ja sisältöjä. Ne ohjaavat henkilöstöä monipuolisen ja eheytetyn pedagogisen toiminnan suunnittelussa ja toteuttamisessa yhdessä lasten kanssa. Lapsilla on oikeus saada monipuolisia kokemuksia oppimisen eri alueista. </w:t>
      </w:r>
    </w:p>
    <w:p w:rsidR="009D344D" w:rsidRPr="00AF0583" w:rsidRDefault="009D344D" w:rsidP="00CA6984">
      <w:pPr>
        <w:jc w:val="both"/>
        <w:rPr>
          <w:rFonts w:ascii="Book Antiqua" w:hAnsi="Book Antiqua"/>
          <w:sz w:val="24"/>
          <w:szCs w:val="24"/>
        </w:rPr>
      </w:pPr>
    </w:p>
    <w:p w:rsidR="00AA3C65" w:rsidRPr="00AF0583" w:rsidRDefault="009E3D75" w:rsidP="00CA6984">
      <w:pPr>
        <w:jc w:val="both"/>
        <w:rPr>
          <w:rFonts w:ascii="Book Antiqua" w:hAnsi="Book Antiqua"/>
          <w:sz w:val="24"/>
          <w:szCs w:val="24"/>
        </w:rPr>
      </w:pPr>
      <w:r w:rsidRPr="00AF0583">
        <w:rPr>
          <w:rFonts w:ascii="Book Antiqua" w:hAnsi="Book Antiqua"/>
          <w:sz w:val="24"/>
          <w:szCs w:val="24"/>
        </w:rPr>
        <w:t>OPPIMISEN ALUEET</w:t>
      </w:r>
    </w:p>
    <w:p w:rsidR="009E3D75" w:rsidRPr="00AF0583" w:rsidRDefault="009E3D75" w:rsidP="00CA6984">
      <w:pPr>
        <w:jc w:val="both"/>
        <w:rPr>
          <w:rFonts w:ascii="Book Antiqua" w:hAnsi="Book Antiqua"/>
          <w:sz w:val="24"/>
          <w:szCs w:val="24"/>
        </w:rPr>
      </w:pPr>
      <w:r w:rsidRPr="00AF0583">
        <w:rPr>
          <w:rFonts w:ascii="Book Antiqua" w:hAnsi="Book Antiqua"/>
          <w:sz w:val="24"/>
          <w:szCs w:val="24"/>
        </w:rPr>
        <w:t>Kielten rikas maailma</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lorut, laulut, sadut, kertominen, kuunteleminen, nimeäminen, eri kielet</w:t>
      </w:r>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Ilmaisun monet muodot</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laulaminen, soittaminen, askartelu, maalaaminen, piirtäminen, muovailu, rakentelu, draama, teatteri</w:t>
      </w:r>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Minä ja meidän yhteisömme</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lastRenderedPageBreak/>
        <w:t>eettinen ajattelu, ryhmän säännöt, juhlat, menneisyys, tulevaisuus, mediat</w:t>
      </w:r>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Tutkin ja toimin ympäristössäni</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 xml:space="preserve">luokittelu, vertailu, lukumäärät, ympäristökasvatus, </w:t>
      </w:r>
      <w:proofErr w:type="spellStart"/>
      <w:r w:rsidRPr="00AF0583">
        <w:rPr>
          <w:rFonts w:ascii="Book Antiqua" w:hAnsi="Book Antiqua"/>
          <w:sz w:val="24"/>
          <w:szCs w:val="24"/>
        </w:rPr>
        <w:t>Metsämörriretket</w:t>
      </w:r>
      <w:proofErr w:type="spellEnd"/>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Kasvan, liikun ja kehityn</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liikunta, ulkoilu, ruokakasvatus, terveys, turvallisuus</w:t>
      </w:r>
    </w:p>
    <w:p w:rsidR="009E3D75" w:rsidRPr="00AF0583" w:rsidRDefault="009E3D75" w:rsidP="00CA6984">
      <w:pPr>
        <w:jc w:val="both"/>
        <w:rPr>
          <w:rFonts w:ascii="Book Antiqua" w:hAnsi="Book Antiqua"/>
          <w:sz w:val="24"/>
          <w:szCs w:val="24"/>
        </w:rPr>
      </w:pPr>
    </w:p>
    <w:p w:rsidR="00310900" w:rsidRDefault="009E3D75" w:rsidP="00342A25">
      <w:pPr>
        <w:jc w:val="both"/>
        <w:rPr>
          <w:rFonts w:ascii="Book Antiqua" w:hAnsi="Book Antiqua"/>
          <w:sz w:val="24"/>
          <w:szCs w:val="24"/>
        </w:rPr>
      </w:pPr>
      <w:r w:rsidRPr="00AF0583">
        <w:rPr>
          <w:rFonts w:ascii="Book Antiqua" w:hAnsi="Book Antiqua"/>
          <w:sz w:val="24"/>
          <w:szCs w:val="24"/>
        </w:rPr>
        <w:t>Lapselle ominainen tapa toimia on LEIKKI</w:t>
      </w:r>
      <w:r w:rsidR="00672C3A">
        <w:rPr>
          <w:rFonts w:ascii="Book Antiqua" w:hAnsi="Book Antiqua"/>
          <w:sz w:val="24"/>
          <w:szCs w:val="24"/>
        </w:rPr>
        <w:tab/>
      </w:r>
      <w:r w:rsidR="00672C3A">
        <w:rPr>
          <w:rFonts w:ascii="Book Antiqua" w:hAnsi="Book Antiqua"/>
          <w:sz w:val="24"/>
          <w:szCs w:val="24"/>
        </w:rPr>
        <w:tab/>
      </w:r>
      <w:r w:rsidR="00672C3A" w:rsidRPr="00672C3A">
        <w:rPr>
          <w:rFonts w:ascii="Book Antiqua" w:hAnsi="Book Antiqua"/>
          <w:noProof/>
          <w:sz w:val="24"/>
          <w:szCs w:val="24"/>
          <w:lang w:eastAsia="fi-FI"/>
        </w:rPr>
        <w:drawing>
          <wp:inline distT="0" distB="0" distL="0" distR="0" wp14:anchorId="7C6FABCA" wp14:editId="631E51B4">
            <wp:extent cx="1466850" cy="1378948"/>
            <wp:effectExtent l="0" t="0" r="0" b="0"/>
            <wp:docPr id="7" name="Kuva 7" descr="C:\Users\karsorspi\Desktop\Toimintamateriaalia\leikki.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sorspi\Desktop\Toimintamateriaalia\leikki.gi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946" cy="1400660"/>
                    </a:xfrm>
                    <a:prstGeom prst="rect">
                      <a:avLst/>
                    </a:prstGeom>
                    <a:noFill/>
                    <a:ln>
                      <a:noFill/>
                    </a:ln>
                  </pic:spPr>
                </pic:pic>
              </a:graphicData>
            </a:graphic>
          </wp:inline>
        </w:drawing>
      </w:r>
    </w:p>
    <w:p w:rsidR="00746173" w:rsidRDefault="00746173" w:rsidP="00342A25">
      <w:pPr>
        <w:jc w:val="both"/>
        <w:rPr>
          <w:rFonts w:ascii="Book Antiqua" w:hAnsi="Book Antiqua"/>
          <w:sz w:val="24"/>
          <w:szCs w:val="24"/>
        </w:rPr>
      </w:pPr>
    </w:p>
    <w:p w:rsidR="00746173" w:rsidRDefault="00746173"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t xml:space="preserve">VIIKKO-OHJELMA </w:t>
      </w:r>
    </w:p>
    <w:p w:rsidR="00FE1ECA" w:rsidRPr="00AF0583" w:rsidRDefault="00FE1ECA" w:rsidP="00342A25">
      <w:pPr>
        <w:jc w:val="both"/>
        <w:rPr>
          <w:rFonts w:ascii="Book Antiqua" w:hAnsi="Book Antiqua"/>
          <w:sz w:val="24"/>
          <w:szCs w:val="24"/>
        </w:rPr>
      </w:pPr>
    </w:p>
    <w:p w:rsidR="00342A25" w:rsidRPr="00AF0583" w:rsidRDefault="00342A25" w:rsidP="00342A25">
      <w:pPr>
        <w:jc w:val="both"/>
        <w:rPr>
          <w:rFonts w:ascii="Book Antiqua" w:hAnsi="Book Antiqua"/>
          <w:sz w:val="24"/>
          <w:szCs w:val="24"/>
        </w:rPr>
      </w:pPr>
      <w:r w:rsidRPr="00746173">
        <w:rPr>
          <w:rFonts w:ascii="Book Antiqua" w:hAnsi="Book Antiqua"/>
          <w:sz w:val="24"/>
          <w:szCs w:val="24"/>
        </w:rPr>
        <w:t>MAANANTAINA</w:t>
      </w:r>
      <w:r w:rsidRPr="00AF0583">
        <w:rPr>
          <w:rFonts w:ascii="Book Antiqua" w:hAnsi="Book Antiqua"/>
          <w:sz w:val="24"/>
          <w:szCs w:val="24"/>
        </w:rPr>
        <w:t xml:space="preserve"> on leikinpäivä, jolloin Viikarit ja Vekkulit toimivat yhdessä, jotta kaikille löydetään mieleinen leikki ja leikkikaveri. Vapaan leikin aikana lapset muodostavat itse leikkiryhmiä ja välillä leikkikavereita on myös hyvä vähän sekoitella. </w:t>
      </w:r>
    </w:p>
    <w:p w:rsidR="00342A25" w:rsidRDefault="00342A25" w:rsidP="00342A25">
      <w:pPr>
        <w:jc w:val="both"/>
        <w:rPr>
          <w:rFonts w:ascii="Book Antiqua" w:hAnsi="Book Antiqua"/>
          <w:sz w:val="24"/>
          <w:szCs w:val="24"/>
        </w:rPr>
      </w:pPr>
      <w:r w:rsidRPr="00AF0583">
        <w:rPr>
          <w:rFonts w:ascii="Book Antiqua" w:hAnsi="Book Antiqua"/>
          <w:sz w:val="24"/>
          <w:szCs w:val="24"/>
        </w:rPr>
        <w:t>Lapset voivat tuoda hoitoon tullessaan kotoa unilelun ja muun lelun maanantaisin (EI KORONA-AIKANA). Leluista tarkempi ohje alempana.</w:t>
      </w:r>
    </w:p>
    <w:p w:rsidR="00746173" w:rsidRPr="00AF0583" w:rsidRDefault="00746173"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746173">
        <w:rPr>
          <w:rFonts w:ascii="Book Antiqua" w:hAnsi="Book Antiqua"/>
          <w:sz w:val="24"/>
          <w:szCs w:val="24"/>
        </w:rPr>
        <w:t>TIISTAINA</w:t>
      </w:r>
      <w:r w:rsidRPr="00AF0583">
        <w:rPr>
          <w:rFonts w:ascii="Book Antiqua" w:hAnsi="Book Antiqua"/>
          <w:sz w:val="24"/>
          <w:szCs w:val="24"/>
        </w:rPr>
        <w:t xml:space="preserve"> vuoroviikoin toinen ryhmä lähtee klo 9.00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-retkelle. Pirjo on Suomen Ladun kouluttama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-ohjaaja, joka vastaa toiminnasta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-retkillä.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 on satuhahmo ja luonnon ystävä, joka elelee Rypäleen viereisessä pururadan metsässä. Hän lähettelee välillä lapsille kirjeitä ja järjestää heille metsään kivaa tekemistä. Mukaan retkille tarvitaan pieni reppu, johon pakataan istuinalusta, pienet eväät (esim. pieni leipä ja mehu) ja varahanskat. Jalkaan aina kumisaappaat! Muistakaa myös lämmin ja säänmukainen vaatetus! Toisen ryhmän ollessa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-retkellä toinen ryhmä askartelee. </w:t>
      </w:r>
    </w:p>
    <w:p w:rsidR="00746173" w:rsidRPr="00AF0583" w:rsidRDefault="00746173"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t>KESKIVIIKKONA on jumppapäivä Evankelisen opiston salissa. Liikuntasali on Rypäleen käytössä klo. 9.30-11.00. Jumppaamme kahdessa ryhmässä. Viikarit jumppaavat klo 9.30-10.15 ja Vekkulit 10.15-11.00. Jumppa voi sisältää erilaisia temppuratoja, liikuntaleikkejä, eri liikuntavälineisiin tutustumista, valokuvasuunnistusta jne. Jumppapäivänä on hyvä olla mukana kevyempää vaihtovaatetta, kuten t-paita ja shortsit.</w:t>
      </w:r>
      <w:r>
        <w:rPr>
          <w:rFonts w:ascii="Book Antiqua" w:hAnsi="Book Antiqua"/>
          <w:sz w:val="24"/>
          <w:szCs w:val="24"/>
        </w:rPr>
        <w:t xml:space="preserve"> Jumppaamme aina avojaloin! </w:t>
      </w:r>
      <w:r>
        <w:rPr>
          <w:rFonts w:ascii="Book Antiqua" w:hAnsi="Book Antiqua"/>
          <w:sz w:val="24"/>
          <w:szCs w:val="24"/>
        </w:rPr>
        <w:lastRenderedPageBreak/>
        <w:t xml:space="preserve">Syksyisin </w:t>
      </w:r>
      <w:r w:rsidRPr="00AF0583">
        <w:rPr>
          <w:rFonts w:ascii="Book Antiqua" w:hAnsi="Book Antiqua"/>
          <w:sz w:val="24"/>
          <w:szCs w:val="24"/>
        </w:rPr>
        <w:t xml:space="preserve">ja keväisin hyvällä säällä voimme jumppailla myös ulkona. </w:t>
      </w:r>
      <w:r w:rsidR="00263955">
        <w:rPr>
          <w:rFonts w:ascii="Book Antiqua" w:hAnsi="Book Antiqua"/>
          <w:sz w:val="24"/>
          <w:szCs w:val="24"/>
        </w:rPr>
        <w:t>JUMPPA SALILLA EI OLLA KÄYTY KORONA AIKANA!</w:t>
      </w:r>
    </w:p>
    <w:p w:rsidR="00746173" w:rsidRPr="00AF0583" w:rsidRDefault="00746173"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t xml:space="preserve">TORSTAINA luistelemme syksyllä 9 kertaa loka-marraskuussa jäähallilla 10.00-11.00 koko Karstulan varhaiskasvatuksen yhteisellä vuorolla. Keväällä luistelemme toiset 9 kertaa tammi-maaliskuun aikana. Kuljemme sinne taksilla. Muina aikoina torstaisin harjoitamme kädentaitoja. Kädentaidot pitävät sisällään laajan skaalan toimintaa. Se voi olla esimerkiksi askartelua, muovailua, maalaamista, värittämistä, kynäharjoituksia, pujottelua, pelailua, tieteellisiä kokeiluja jne. Kädentaitoja harjoitetaan aina pienryhmissä, jotta hetkissä säilyy rauha ja aikuisen apu saadaan taattua. </w:t>
      </w:r>
      <w:r w:rsidR="00263955">
        <w:rPr>
          <w:rFonts w:ascii="Book Antiqua" w:hAnsi="Book Antiqua"/>
          <w:sz w:val="24"/>
          <w:szCs w:val="24"/>
        </w:rPr>
        <w:t>KORONA AIKANA OLEMME HYÖDYNTÄNEET ULKOJÄITÄ.</w:t>
      </w:r>
    </w:p>
    <w:p w:rsidR="00746173" w:rsidRPr="00AF0583" w:rsidRDefault="00746173" w:rsidP="00342A25">
      <w:pPr>
        <w:jc w:val="both"/>
        <w:rPr>
          <w:rFonts w:ascii="Book Antiqua" w:hAnsi="Book Antiqua"/>
          <w:sz w:val="24"/>
          <w:szCs w:val="24"/>
        </w:rPr>
      </w:pPr>
    </w:p>
    <w:p w:rsidR="00263955" w:rsidRDefault="00342A25" w:rsidP="00CA6984">
      <w:pPr>
        <w:jc w:val="both"/>
        <w:rPr>
          <w:rFonts w:ascii="Book Antiqua" w:hAnsi="Book Antiqua"/>
          <w:sz w:val="24"/>
          <w:szCs w:val="24"/>
        </w:rPr>
      </w:pPr>
      <w:r w:rsidRPr="00AF0583">
        <w:rPr>
          <w:rFonts w:ascii="Book Antiqua" w:hAnsi="Book Antiqua"/>
          <w:sz w:val="24"/>
          <w:szCs w:val="24"/>
        </w:rPr>
        <w:t>PERJANTAINA on ilmaisun monia muotoja. Se pitää sisällään muun muassa lauluhetkiä, musisointia, kokkikerhoa, draamaa ja teatteria. Toimimme perjantaisin ryhmien kanssa yhdessä.</w:t>
      </w:r>
    </w:p>
    <w:p w:rsidR="00F13CBB" w:rsidRDefault="001B1995" w:rsidP="00CA6984">
      <w:pPr>
        <w:jc w:val="both"/>
        <w:rPr>
          <w:rFonts w:ascii="Book Antiqua" w:hAnsi="Book Antiqua"/>
          <w:sz w:val="24"/>
          <w:szCs w:val="24"/>
        </w:rPr>
      </w:pPr>
      <w:r w:rsidRPr="00AF0583">
        <w:rPr>
          <w:rFonts w:ascii="Book Antiqua" w:hAnsi="Book Antiqua"/>
          <w:sz w:val="24"/>
          <w:szCs w:val="24"/>
        </w:rPr>
        <w:t>RYHMIEN TOIMINTA</w:t>
      </w:r>
    </w:p>
    <w:p w:rsidR="00263955" w:rsidRPr="00AF0583" w:rsidRDefault="00263955" w:rsidP="00CA6984">
      <w:pPr>
        <w:jc w:val="both"/>
        <w:rPr>
          <w:rFonts w:ascii="Book Antiqua" w:hAnsi="Book Antiqua"/>
          <w:sz w:val="24"/>
          <w:szCs w:val="24"/>
        </w:rPr>
      </w:pPr>
    </w:p>
    <w:p w:rsidR="00D70A08" w:rsidRPr="00AF0583" w:rsidRDefault="001B1995" w:rsidP="00CA6984">
      <w:pPr>
        <w:jc w:val="both"/>
        <w:rPr>
          <w:rFonts w:ascii="Book Antiqua" w:hAnsi="Book Antiqua"/>
          <w:sz w:val="24"/>
          <w:szCs w:val="24"/>
        </w:rPr>
      </w:pPr>
      <w:r w:rsidRPr="00AF0583">
        <w:rPr>
          <w:rFonts w:ascii="Book Antiqua" w:hAnsi="Book Antiqua"/>
          <w:sz w:val="24"/>
          <w:szCs w:val="24"/>
        </w:rPr>
        <w:t xml:space="preserve">Viikareiden ja Vekkuleiden toimintaa suunnitellaan vuodenaikojen ja lasten kiinnostusten kohteiden mukaan. Toiminta pohjautuu myös vasun oppimisen alueisiin. </w:t>
      </w:r>
      <w:r w:rsidR="00F52DA9">
        <w:rPr>
          <w:rFonts w:ascii="Book Antiqua" w:hAnsi="Book Antiqua"/>
          <w:sz w:val="24"/>
          <w:szCs w:val="24"/>
        </w:rPr>
        <w:t xml:space="preserve">Tänä vuonna Rypäleessä teemoina on kierrätys ja luonto. </w:t>
      </w:r>
    </w:p>
    <w:p w:rsidR="00D70A08" w:rsidRPr="00AF0583" w:rsidRDefault="00D70A08" w:rsidP="00CA6984">
      <w:pPr>
        <w:jc w:val="both"/>
        <w:rPr>
          <w:rFonts w:ascii="Book Antiqua" w:hAnsi="Book Antiqua"/>
          <w:sz w:val="24"/>
          <w:szCs w:val="24"/>
        </w:rPr>
      </w:pPr>
      <w:r w:rsidRPr="00AF0583">
        <w:rPr>
          <w:rFonts w:ascii="Book Antiqua" w:hAnsi="Book Antiqua"/>
          <w:sz w:val="24"/>
          <w:szCs w:val="24"/>
        </w:rPr>
        <w:t xml:space="preserve">Ryhmien viikko-ohjelmat on suunniteltu siten, että pystymme hyödyntämään koko talon leikkitilat molemmilla ryhmillä. </w:t>
      </w:r>
      <w:r w:rsidR="00F13CBB" w:rsidRPr="00AF0583">
        <w:rPr>
          <w:rFonts w:ascii="Book Antiqua" w:hAnsi="Book Antiqua"/>
          <w:sz w:val="24"/>
          <w:szCs w:val="24"/>
        </w:rPr>
        <w:t>Tutustumme ryhmien kanssa myös Rypäleen lähiympäristöön, kuten metsään, kirjastoon, urheilukenttään ja jumppasaliin</w:t>
      </w:r>
      <w:r w:rsidR="00A617A7">
        <w:rPr>
          <w:rFonts w:ascii="Book Antiqua" w:hAnsi="Book Antiqua"/>
          <w:sz w:val="24"/>
          <w:szCs w:val="24"/>
        </w:rPr>
        <w:t>.</w:t>
      </w:r>
    </w:p>
    <w:p w:rsidR="00D70A08" w:rsidRPr="00AF0583" w:rsidRDefault="00D70A08" w:rsidP="00CA6984">
      <w:pPr>
        <w:jc w:val="both"/>
        <w:rPr>
          <w:rFonts w:ascii="Book Antiqua" w:hAnsi="Book Antiqua"/>
          <w:sz w:val="24"/>
          <w:szCs w:val="24"/>
        </w:rPr>
      </w:pPr>
      <w:r w:rsidRPr="00AF0583">
        <w:rPr>
          <w:rFonts w:ascii="Book Antiqua" w:hAnsi="Book Antiqua"/>
          <w:sz w:val="24"/>
          <w:szCs w:val="24"/>
        </w:rPr>
        <w:t>Ryhmien päiväjärjestykset takaavat sen, että siirtymätilanteet (vessassa käynti, pukemiset) ovat rauhallisia ja lapset saavat taitojen</w:t>
      </w:r>
      <w:r w:rsidR="00F13CBB" w:rsidRPr="00AF0583">
        <w:rPr>
          <w:rFonts w:ascii="Book Antiqua" w:hAnsi="Book Antiqua"/>
          <w:sz w:val="24"/>
          <w:szCs w:val="24"/>
        </w:rPr>
        <w:t>sa mukaan harjoitella pukemista.</w:t>
      </w:r>
      <w:r w:rsidR="00263955">
        <w:rPr>
          <w:rFonts w:ascii="Book Antiqua" w:hAnsi="Book Antiqua"/>
          <w:sz w:val="24"/>
          <w:szCs w:val="24"/>
        </w:rPr>
        <w:t xml:space="preserve"> Aamupäivisin toimitaan</w:t>
      </w:r>
      <w:r w:rsidR="00F13CBB" w:rsidRPr="00AF0583">
        <w:rPr>
          <w:rFonts w:ascii="Book Antiqua" w:hAnsi="Book Antiqua"/>
          <w:sz w:val="24"/>
          <w:szCs w:val="24"/>
        </w:rPr>
        <w:t xml:space="preserve"> pienryhmissä. </w:t>
      </w:r>
      <w:proofErr w:type="spellStart"/>
      <w:r w:rsidR="00263955">
        <w:rPr>
          <w:rFonts w:ascii="Book Antiqua" w:hAnsi="Book Antiqua"/>
          <w:sz w:val="24"/>
          <w:szCs w:val="24"/>
        </w:rPr>
        <w:t>Metsämörriretket</w:t>
      </w:r>
      <w:proofErr w:type="spellEnd"/>
      <w:r w:rsidR="00263955">
        <w:rPr>
          <w:rFonts w:ascii="Book Antiqua" w:hAnsi="Book Antiqua"/>
          <w:sz w:val="24"/>
          <w:szCs w:val="24"/>
        </w:rPr>
        <w:t xml:space="preserve"> ja jumpat toteutetaan kahdessa ryhmässä: Viikarissa ja Vekkuleissa.</w:t>
      </w:r>
    </w:p>
    <w:p w:rsidR="00D70A08" w:rsidRPr="00AF0583" w:rsidRDefault="00D70A08" w:rsidP="00CA6984">
      <w:pPr>
        <w:jc w:val="both"/>
        <w:rPr>
          <w:rFonts w:ascii="Book Antiqua" w:hAnsi="Book Antiqua"/>
          <w:sz w:val="24"/>
          <w:szCs w:val="24"/>
        </w:rPr>
      </w:pPr>
      <w:r w:rsidRPr="00AF0583">
        <w:rPr>
          <w:rFonts w:ascii="Book Antiqua" w:hAnsi="Book Antiqua"/>
          <w:sz w:val="24"/>
          <w:szCs w:val="24"/>
        </w:rPr>
        <w:t>Teemme yhteistyötä eri tahojen kanssa. Tällaisia ovat mm. neuvola, terveyskeskuspsykologi, lastensuojeluhenkilöstö ja eri terapeutit (toiminta-, puhe- ja fysioterapeutti). Yhteistyöstä pyydetään aina vanhemmilta suostumus. Yhteistyötä on myös vanhainkodin, Tippamäen ja perhepäivähoitajien kanssa.</w:t>
      </w:r>
    </w:p>
    <w:p w:rsidR="004C5F60" w:rsidRPr="00AF0583" w:rsidRDefault="001B1995" w:rsidP="00CA6984">
      <w:pPr>
        <w:jc w:val="both"/>
        <w:rPr>
          <w:rFonts w:ascii="Book Antiqua" w:hAnsi="Book Antiqua"/>
          <w:sz w:val="24"/>
          <w:szCs w:val="24"/>
        </w:rPr>
      </w:pPr>
      <w:r w:rsidRPr="00AF0583">
        <w:rPr>
          <w:rFonts w:ascii="Book Antiqua" w:hAnsi="Book Antiqua"/>
          <w:sz w:val="24"/>
          <w:szCs w:val="24"/>
        </w:rPr>
        <w:t>Viikareilla tärkeintä on syli, läheisyys ja sujuva arki. Suurin osa Viikareiden toiminnasta, kut</w:t>
      </w:r>
      <w:r w:rsidR="00A617A7">
        <w:rPr>
          <w:rFonts w:ascii="Book Antiqua" w:hAnsi="Book Antiqua"/>
          <w:sz w:val="24"/>
          <w:szCs w:val="24"/>
        </w:rPr>
        <w:t>en laulut, lorut ja jumppahetket</w:t>
      </w:r>
      <w:r w:rsidRPr="00AF0583">
        <w:rPr>
          <w:rFonts w:ascii="Book Antiqua" w:hAnsi="Book Antiqua"/>
          <w:sz w:val="24"/>
          <w:szCs w:val="24"/>
        </w:rPr>
        <w:t xml:space="preserve"> tapahtuvat osana arjen tilanteita. </w:t>
      </w:r>
    </w:p>
    <w:p w:rsidR="00263955" w:rsidRDefault="00F13CBB" w:rsidP="00CA6984">
      <w:pPr>
        <w:jc w:val="both"/>
        <w:rPr>
          <w:rFonts w:ascii="Book Antiqua" w:hAnsi="Book Antiqua"/>
          <w:sz w:val="24"/>
          <w:szCs w:val="24"/>
        </w:rPr>
      </w:pPr>
      <w:r w:rsidRPr="00AF0583">
        <w:rPr>
          <w:rFonts w:ascii="Book Antiqua" w:hAnsi="Book Antiqua"/>
          <w:sz w:val="24"/>
          <w:szCs w:val="24"/>
        </w:rPr>
        <w:t xml:space="preserve">Vekkuleilla tärkeintä on kiireetön ja lämmin ilmapiiri sekä sujuva arki. Suunniteltua toimintaa pyritään yhdistämään mahdollisimman paljon lasten leikkeihin ja esimerkiksi </w:t>
      </w:r>
      <w:proofErr w:type="spellStart"/>
      <w:r w:rsidRPr="00AF0583">
        <w:rPr>
          <w:rFonts w:ascii="Book Antiqua" w:hAnsi="Book Antiqua"/>
          <w:sz w:val="24"/>
          <w:szCs w:val="24"/>
        </w:rPr>
        <w:t>Metsämörri</w:t>
      </w:r>
      <w:proofErr w:type="spellEnd"/>
      <w:r w:rsidRPr="00AF0583">
        <w:rPr>
          <w:rFonts w:ascii="Book Antiqua" w:hAnsi="Book Antiqua"/>
          <w:sz w:val="24"/>
          <w:szCs w:val="24"/>
        </w:rPr>
        <w:t>-retkiin</w:t>
      </w:r>
      <w:r w:rsidR="00263955">
        <w:rPr>
          <w:rFonts w:ascii="Book Antiqua" w:hAnsi="Book Antiqua"/>
          <w:sz w:val="24"/>
          <w:szCs w:val="24"/>
        </w:rPr>
        <w:t>.</w:t>
      </w:r>
    </w:p>
    <w:p w:rsidR="001F40EE" w:rsidRDefault="00263955" w:rsidP="00263955">
      <w:pPr>
        <w:jc w:val="center"/>
        <w:rPr>
          <w:rFonts w:ascii="Book Antiqua" w:hAnsi="Book Antiqua"/>
          <w:sz w:val="24"/>
          <w:szCs w:val="24"/>
        </w:rPr>
      </w:pPr>
      <w:r w:rsidRPr="004D228C">
        <w:rPr>
          <w:rFonts w:ascii="Book Antiqua" w:hAnsi="Book Antiqua"/>
          <w:noProof/>
          <w:sz w:val="24"/>
          <w:szCs w:val="24"/>
          <w:lang w:eastAsia="fi-FI"/>
        </w:rPr>
        <w:lastRenderedPageBreak/>
        <w:drawing>
          <wp:inline distT="0" distB="0" distL="0" distR="0" wp14:anchorId="7F2C20C6" wp14:editId="5AF237D3">
            <wp:extent cx="956931" cy="2618762"/>
            <wp:effectExtent l="0" t="0" r="0" b="0"/>
            <wp:docPr id="8" name="Kuva 8" descr="C:\Users\karsorspi\Desktop\Toimintamateriaalia\metsämö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sorspi\Desktop\Toimintamateriaalia\metsämörr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522" cy="2710687"/>
                    </a:xfrm>
                    <a:prstGeom prst="rect">
                      <a:avLst/>
                    </a:prstGeom>
                    <a:noFill/>
                    <a:ln>
                      <a:noFill/>
                    </a:ln>
                  </pic:spPr>
                </pic:pic>
              </a:graphicData>
            </a:graphic>
          </wp:inline>
        </w:drawing>
      </w:r>
      <w:r w:rsidR="00F13CBB" w:rsidRPr="00AF0583">
        <w:rPr>
          <w:rFonts w:ascii="Book Antiqua" w:hAnsi="Book Antiqua"/>
          <w:sz w:val="24"/>
          <w:szCs w:val="24"/>
        </w:rPr>
        <w:t>.</w:t>
      </w:r>
      <w:r w:rsidRPr="001F40EE">
        <w:rPr>
          <w:rFonts w:ascii="Book Antiqua" w:hAnsi="Book Antiqua"/>
          <w:noProof/>
          <w:sz w:val="24"/>
          <w:szCs w:val="24"/>
          <w:lang w:eastAsia="fi-FI"/>
        </w:rPr>
        <w:drawing>
          <wp:inline distT="0" distB="0" distL="0" distR="0" wp14:anchorId="14848056" wp14:editId="3A3C1898">
            <wp:extent cx="2923954" cy="2950521"/>
            <wp:effectExtent l="0" t="0" r="0" b="2540"/>
            <wp:docPr id="9" name="Kuva 9" descr="C:\Users\karsorspi\Desktop\Toimintamateriaalia\mör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sorspi\Desktop\Toimintamateriaalia\mör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8464" cy="3096344"/>
                    </a:xfrm>
                    <a:prstGeom prst="rect">
                      <a:avLst/>
                    </a:prstGeom>
                    <a:noFill/>
                    <a:ln>
                      <a:noFill/>
                    </a:ln>
                  </pic:spPr>
                </pic:pic>
              </a:graphicData>
            </a:graphic>
          </wp:inline>
        </w:drawing>
      </w:r>
    </w:p>
    <w:p w:rsidR="00433B05" w:rsidRDefault="001F40EE" w:rsidP="001F40EE">
      <w:pPr>
        <w:ind w:firstLine="1304"/>
        <w:rPr>
          <w:rFonts w:ascii="Book Antiqua" w:hAnsi="Book Antiqua"/>
          <w:sz w:val="24"/>
          <w:szCs w:val="24"/>
        </w:rPr>
      </w:pPr>
      <w:r w:rsidRPr="001F40E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noProof/>
          <w:sz w:val="24"/>
          <w:szCs w:val="24"/>
          <w:lang w:eastAsia="fi-FI"/>
        </w:rPr>
        <w:t xml:space="preserve">      </w:t>
      </w:r>
      <w:r>
        <w:rPr>
          <w:rFonts w:ascii="Book Antiqua" w:hAnsi="Book Antiqua"/>
          <w:noProof/>
          <w:sz w:val="24"/>
          <w:szCs w:val="24"/>
          <w:lang w:eastAsia="fi-FI"/>
        </w:rPr>
        <w:tab/>
      </w:r>
    </w:p>
    <w:p w:rsidR="004C5F60" w:rsidRDefault="004C5F60" w:rsidP="00342A25">
      <w:pPr>
        <w:jc w:val="both"/>
        <w:rPr>
          <w:rFonts w:ascii="Book Antiqua" w:hAnsi="Book Antiqua"/>
          <w:sz w:val="24"/>
          <w:szCs w:val="24"/>
        </w:rPr>
      </w:pPr>
    </w:p>
    <w:p w:rsidR="001F40EE" w:rsidRDefault="001F40EE"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Pr>
          <w:rFonts w:ascii="Book Antiqua" w:hAnsi="Book Antiqua"/>
          <w:sz w:val="24"/>
          <w:szCs w:val="24"/>
        </w:rPr>
        <w:t>TIEDOTTAMINEN</w:t>
      </w:r>
      <w:r w:rsidR="00143F88">
        <w:rPr>
          <w:rFonts w:ascii="Book Antiqua" w:hAnsi="Book Antiqua"/>
          <w:sz w:val="24"/>
          <w:szCs w:val="24"/>
        </w:rPr>
        <w:t xml:space="preserve"> </w:t>
      </w:r>
    </w:p>
    <w:p w:rsidR="00433B05" w:rsidRDefault="00342A25" w:rsidP="00433B05">
      <w:pPr>
        <w:jc w:val="both"/>
        <w:rPr>
          <w:rFonts w:ascii="Book Antiqua" w:hAnsi="Book Antiqua"/>
          <w:sz w:val="24"/>
          <w:szCs w:val="24"/>
        </w:rPr>
      </w:pPr>
      <w:r>
        <w:rPr>
          <w:rFonts w:ascii="Book Antiqua" w:hAnsi="Book Antiqua"/>
          <w:sz w:val="24"/>
          <w:szCs w:val="24"/>
        </w:rPr>
        <w:t xml:space="preserve">Rypäleen työntekijöillä ja vanhemmilla on oma </w:t>
      </w:r>
      <w:proofErr w:type="spellStart"/>
      <w:r>
        <w:rPr>
          <w:rFonts w:ascii="Book Antiqua" w:hAnsi="Book Antiqua"/>
          <w:sz w:val="24"/>
          <w:szCs w:val="24"/>
        </w:rPr>
        <w:t>whatsupp</w:t>
      </w:r>
      <w:proofErr w:type="spellEnd"/>
      <w:r>
        <w:rPr>
          <w:rFonts w:ascii="Book Antiqua" w:hAnsi="Book Antiqua"/>
          <w:sz w:val="24"/>
          <w:szCs w:val="24"/>
        </w:rPr>
        <w:t xml:space="preserve">-ryhmä tiedottamista varten. Ryhmän julkaisuihin </w:t>
      </w:r>
      <w:r w:rsidRPr="00143F88">
        <w:rPr>
          <w:rFonts w:ascii="Book Antiqua" w:hAnsi="Book Antiqua"/>
          <w:b/>
          <w:sz w:val="24"/>
          <w:szCs w:val="24"/>
        </w:rPr>
        <w:t>ei kommentoida</w:t>
      </w:r>
      <w:r>
        <w:rPr>
          <w:rFonts w:ascii="Book Antiqua" w:hAnsi="Book Antiqua"/>
          <w:sz w:val="24"/>
          <w:szCs w:val="24"/>
        </w:rPr>
        <w:t xml:space="preserve">.  </w:t>
      </w:r>
      <w:r w:rsidR="00143F88">
        <w:rPr>
          <w:rFonts w:ascii="Book Antiqua" w:hAnsi="Book Antiqua"/>
          <w:sz w:val="24"/>
          <w:szCs w:val="24"/>
        </w:rPr>
        <w:t xml:space="preserve">Henkilökunnan tavoittaa soittamalla ja </w:t>
      </w:r>
      <w:proofErr w:type="spellStart"/>
      <w:r w:rsidR="00143F88">
        <w:rPr>
          <w:rFonts w:ascii="Book Antiqua" w:hAnsi="Book Antiqua"/>
          <w:sz w:val="24"/>
          <w:szCs w:val="24"/>
        </w:rPr>
        <w:t>viestitse</w:t>
      </w:r>
      <w:proofErr w:type="spellEnd"/>
      <w:r w:rsidR="00143F88">
        <w:rPr>
          <w:rFonts w:ascii="Book Antiqua" w:hAnsi="Book Antiqua"/>
          <w:sz w:val="24"/>
          <w:szCs w:val="24"/>
        </w:rPr>
        <w:t xml:space="preserve">. </w:t>
      </w:r>
      <w:r>
        <w:rPr>
          <w:rFonts w:ascii="Book Antiqua" w:hAnsi="Book Antiqua"/>
          <w:sz w:val="24"/>
          <w:szCs w:val="24"/>
        </w:rPr>
        <w:t xml:space="preserve">Ryhmässä julkaistaan viikko-ohjelmat sekä tiedotetaan ajankohtaisista asioista. </w:t>
      </w:r>
      <w:r w:rsidR="00A86E11">
        <w:rPr>
          <w:rFonts w:ascii="Book Antiqua" w:hAnsi="Book Antiqua"/>
          <w:sz w:val="24"/>
          <w:szCs w:val="24"/>
        </w:rPr>
        <w:t xml:space="preserve">Perjantaisin kerrotaan kuluneesta viikosta viikkotiedotteen muodossa. Hoidon </w:t>
      </w:r>
      <w:r>
        <w:rPr>
          <w:rFonts w:ascii="Book Antiqua" w:hAnsi="Book Antiqua"/>
          <w:sz w:val="24"/>
          <w:szCs w:val="24"/>
        </w:rPr>
        <w:t xml:space="preserve">alkaessa vanhempi voi pyytää ryhmään liittymistä. </w:t>
      </w:r>
      <w:r w:rsidR="00143F88">
        <w:rPr>
          <w:rFonts w:ascii="Book Antiqua" w:hAnsi="Book Antiqua"/>
          <w:sz w:val="24"/>
          <w:szCs w:val="24"/>
        </w:rPr>
        <w:t>Rypäleen eteisen seinällä on ilmoitustaulu,</w:t>
      </w:r>
      <w:r w:rsidR="00433B05">
        <w:rPr>
          <w:rFonts w:ascii="Book Antiqua" w:hAnsi="Book Antiqua"/>
          <w:sz w:val="24"/>
          <w:szCs w:val="24"/>
        </w:rPr>
        <w:t xml:space="preserve"> josta löyty</w:t>
      </w:r>
      <w:r w:rsidR="00143F88">
        <w:rPr>
          <w:rFonts w:ascii="Book Antiqua" w:hAnsi="Book Antiqua"/>
          <w:sz w:val="24"/>
          <w:szCs w:val="24"/>
        </w:rPr>
        <w:t xml:space="preserve">y samat tiedotteet kuin </w:t>
      </w:r>
      <w:proofErr w:type="spellStart"/>
      <w:r w:rsidR="00143F88">
        <w:rPr>
          <w:rFonts w:ascii="Book Antiqua" w:hAnsi="Book Antiqua"/>
          <w:sz w:val="24"/>
          <w:szCs w:val="24"/>
        </w:rPr>
        <w:t>whatsupp</w:t>
      </w:r>
      <w:proofErr w:type="spellEnd"/>
      <w:r w:rsidR="00143F88">
        <w:rPr>
          <w:rFonts w:ascii="Book Antiqua" w:hAnsi="Book Antiqua"/>
          <w:sz w:val="24"/>
          <w:szCs w:val="24"/>
        </w:rPr>
        <w:t xml:space="preserve">-ryhmästä. </w:t>
      </w:r>
    </w:p>
    <w:p w:rsidR="00746173" w:rsidRDefault="00746173" w:rsidP="00433B05">
      <w:pPr>
        <w:jc w:val="both"/>
        <w:rPr>
          <w:rFonts w:ascii="Book Antiqua" w:hAnsi="Book Antiqua"/>
          <w:sz w:val="24"/>
          <w:szCs w:val="24"/>
        </w:rPr>
      </w:pPr>
    </w:p>
    <w:p w:rsidR="00433B05" w:rsidRPr="00AF0583" w:rsidRDefault="00433B05" w:rsidP="00433B05">
      <w:pPr>
        <w:jc w:val="both"/>
        <w:rPr>
          <w:rFonts w:ascii="Book Antiqua" w:hAnsi="Book Antiqua"/>
          <w:sz w:val="24"/>
          <w:szCs w:val="24"/>
        </w:rPr>
      </w:pPr>
      <w:r>
        <w:rPr>
          <w:rFonts w:ascii="Book Antiqua" w:hAnsi="Book Antiqua"/>
          <w:sz w:val="24"/>
          <w:szCs w:val="24"/>
        </w:rPr>
        <w:t>DOKUMENTOINTI</w:t>
      </w:r>
    </w:p>
    <w:p w:rsidR="00433B05" w:rsidRDefault="00433B05" w:rsidP="00433B05">
      <w:pPr>
        <w:jc w:val="both"/>
        <w:rPr>
          <w:rFonts w:ascii="Book Antiqua" w:hAnsi="Book Antiqua"/>
          <w:sz w:val="24"/>
          <w:szCs w:val="24"/>
        </w:rPr>
      </w:pPr>
      <w:r>
        <w:rPr>
          <w:rFonts w:ascii="Book Antiqua" w:hAnsi="Book Antiqua"/>
          <w:sz w:val="24"/>
          <w:szCs w:val="24"/>
        </w:rPr>
        <w:t xml:space="preserve">Rypäleen jokaisella lapsella on oma kasvunkansio, johon laitetaan muun muassa askarteluja, tärkeitä piirustuksia, arjen huomioita lapsesta ja hänen kehityksestään sekä joitakin valokuvia. </w:t>
      </w:r>
      <w:r w:rsidR="00BC3063">
        <w:rPr>
          <w:rFonts w:ascii="Book Antiqua" w:hAnsi="Book Antiqua"/>
          <w:sz w:val="24"/>
          <w:szCs w:val="24"/>
        </w:rPr>
        <w:t xml:space="preserve">Kasvunkansioita näytetään vanhemmille vasukeskusteluissa. </w:t>
      </w:r>
      <w:r>
        <w:rPr>
          <w:rFonts w:ascii="Book Antiqua" w:hAnsi="Book Antiqua"/>
          <w:sz w:val="24"/>
          <w:szCs w:val="24"/>
        </w:rPr>
        <w:t>Kasvunkansion tuotokset saa kotiin lapsen siirtyessä esikouluun. Seuraathan myös eteisessä olevaa kuvaeditoria, johon kuukausittain vaihdetaan uudet valokuvat toiminnasta. Valokuvia ottavat niin lapset kuin aikuiset.</w:t>
      </w:r>
    </w:p>
    <w:p w:rsidR="00672C3A" w:rsidRDefault="00672C3A" w:rsidP="00AA3C65">
      <w:pPr>
        <w:jc w:val="both"/>
        <w:rPr>
          <w:rFonts w:ascii="Book Antiqua" w:hAnsi="Book Antiqua"/>
          <w:sz w:val="24"/>
          <w:szCs w:val="24"/>
        </w:rPr>
      </w:pPr>
    </w:p>
    <w:p w:rsidR="00AA3C65" w:rsidRPr="00AF0583" w:rsidRDefault="00AA3C65" w:rsidP="00AA3C65">
      <w:pPr>
        <w:jc w:val="both"/>
        <w:rPr>
          <w:rFonts w:ascii="Book Antiqua" w:hAnsi="Book Antiqua"/>
          <w:sz w:val="24"/>
          <w:szCs w:val="24"/>
        </w:rPr>
      </w:pPr>
      <w:r w:rsidRPr="00AF0583">
        <w:rPr>
          <w:rFonts w:ascii="Book Antiqua" w:hAnsi="Book Antiqua"/>
          <w:sz w:val="24"/>
          <w:szCs w:val="24"/>
        </w:rPr>
        <w:t>VAATETUS</w:t>
      </w:r>
    </w:p>
    <w:p w:rsidR="00AA3C65" w:rsidRDefault="00AA3C65" w:rsidP="00AA3C65">
      <w:pPr>
        <w:jc w:val="both"/>
        <w:rPr>
          <w:rFonts w:ascii="Book Antiqua" w:hAnsi="Book Antiqua"/>
          <w:sz w:val="24"/>
          <w:szCs w:val="24"/>
        </w:rPr>
      </w:pPr>
      <w:r>
        <w:rPr>
          <w:rFonts w:ascii="Book Antiqua" w:hAnsi="Book Antiqua"/>
          <w:sz w:val="24"/>
          <w:szCs w:val="24"/>
        </w:rPr>
        <w:t xml:space="preserve">Lapselle on hyvä varata varavaatteita hoitoon tarpeen mukaan. Naulakoista löytyy valkoiset korit varavaatteita varten. Tarkistattehan varavaatetilanteen joka viikko! Ulkoilemme lähestulkoon säässä kuin säässä. Säänmukainen pukeutuminen mahdollistaa </w:t>
      </w:r>
      <w:r>
        <w:rPr>
          <w:rFonts w:ascii="Book Antiqua" w:hAnsi="Book Antiqua"/>
          <w:sz w:val="24"/>
          <w:szCs w:val="24"/>
        </w:rPr>
        <w:lastRenderedPageBreak/>
        <w:t xml:space="preserve">lapsille mukavia ulkoiluhetkiä.  Kaikissa ulkovaatteissa ja kengissä tulee olla lapsen nimi! Pahitteeksi se ei ole myöskään sisävaatteissa. </w:t>
      </w:r>
    </w:p>
    <w:p w:rsidR="001F40EE" w:rsidRDefault="001F40EE" w:rsidP="00AA3C65">
      <w:pPr>
        <w:jc w:val="both"/>
        <w:rPr>
          <w:rFonts w:ascii="Book Antiqua" w:hAnsi="Book Antiqua"/>
          <w:sz w:val="24"/>
          <w:szCs w:val="24"/>
        </w:rPr>
      </w:pPr>
    </w:p>
    <w:p w:rsidR="00AA3C65" w:rsidRDefault="00AA3C65" w:rsidP="00AA3C65">
      <w:pPr>
        <w:spacing w:after="0"/>
        <w:jc w:val="center"/>
        <w:rPr>
          <w:rFonts w:ascii="Book Antiqua" w:hAnsi="Book Antiqua"/>
          <w:sz w:val="24"/>
          <w:szCs w:val="24"/>
        </w:rPr>
      </w:pPr>
      <w:r>
        <w:rPr>
          <w:rFonts w:ascii="Book Antiqua" w:hAnsi="Book Antiqua"/>
          <w:sz w:val="24"/>
          <w:szCs w:val="24"/>
        </w:rPr>
        <w:t>Meillä on huoli,</w:t>
      </w:r>
    </w:p>
    <w:p w:rsidR="00AA3C65" w:rsidRDefault="00AA3C65" w:rsidP="00AA3C65">
      <w:pPr>
        <w:spacing w:after="0"/>
        <w:jc w:val="center"/>
        <w:rPr>
          <w:rFonts w:ascii="Book Antiqua" w:hAnsi="Book Antiqua"/>
          <w:sz w:val="24"/>
          <w:szCs w:val="24"/>
        </w:rPr>
      </w:pPr>
      <w:r>
        <w:rPr>
          <w:rFonts w:ascii="Book Antiqua" w:hAnsi="Book Antiqua"/>
          <w:sz w:val="24"/>
          <w:szCs w:val="24"/>
        </w:rPr>
        <w:t>pelaa ei vaatteiden merkkauspuoli.</w:t>
      </w:r>
    </w:p>
    <w:p w:rsidR="00AA3C65" w:rsidRDefault="00AA3C65" w:rsidP="00AA3C65">
      <w:pPr>
        <w:spacing w:after="0"/>
        <w:jc w:val="center"/>
        <w:rPr>
          <w:rFonts w:ascii="Book Antiqua" w:hAnsi="Book Antiqua"/>
          <w:sz w:val="24"/>
          <w:szCs w:val="24"/>
        </w:rPr>
      </w:pPr>
      <w:r>
        <w:rPr>
          <w:rFonts w:ascii="Book Antiqua" w:hAnsi="Book Antiqua"/>
          <w:sz w:val="24"/>
          <w:szCs w:val="24"/>
        </w:rPr>
        <w:t xml:space="preserve">Vaikka kuinka </w:t>
      </w:r>
      <w:proofErr w:type="spellStart"/>
      <w:r>
        <w:rPr>
          <w:rFonts w:ascii="Book Antiqua" w:hAnsi="Book Antiqua"/>
          <w:sz w:val="24"/>
          <w:szCs w:val="24"/>
        </w:rPr>
        <w:t>mietttisi</w:t>
      </w:r>
      <w:proofErr w:type="spellEnd"/>
      <w:r>
        <w:rPr>
          <w:rFonts w:ascii="Book Antiqua" w:hAnsi="Book Antiqua"/>
          <w:sz w:val="24"/>
          <w:szCs w:val="24"/>
        </w:rPr>
        <w:t>, raapisi tukkaa,</w:t>
      </w:r>
    </w:p>
    <w:p w:rsidR="00AA3C65" w:rsidRDefault="00AA3C65" w:rsidP="00AA3C65">
      <w:pPr>
        <w:spacing w:after="0"/>
        <w:jc w:val="center"/>
        <w:rPr>
          <w:rFonts w:ascii="Book Antiqua" w:hAnsi="Book Antiqua"/>
          <w:sz w:val="24"/>
          <w:szCs w:val="24"/>
        </w:rPr>
      </w:pPr>
      <w:r>
        <w:rPr>
          <w:rFonts w:ascii="Book Antiqua" w:hAnsi="Book Antiqua"/>
          <w:sz w:val="24"/>
          <w:szCs w:val="24"/>
        </w:rPr>
        <w:t>muista ei jokaista paitaa, sukkaa.</w:t>
      </w:r>
    </w:p>
    <w:p w:rsidR="00AA3C65" w:rsidRDefault="00AA3C65" w:rsidP="00AA3C65">
      <w:pPr>
        <w:spacing w:after="0"/>
        <w:jc w:val="center"/>
        <w:rPr>
          <w:rFonts w:ascii="Book Antiqua" w:hAnsi="Book Antiqua"/>
          <w:sz w:val="24"/>
          <w:szCs w:val="24"/>
        </w:rPr>
      </w:pPr>
      <w:r>
        <w:rPr>
          <w:rFonts w:ascii="Book Antiqua" w:hAnsi="Book Antiqua"/>
          <w:sz w:val="24"/>
          <w:szCs w:val="24"/>
        </w:rPr>
        <w:t>Kovasti meitäkin harmittaisi,</w:t>
      </w:r>
    </w:p>
    <w:p w:rsidR="00AA3C65" w:rsidRDefault="00AA3C65" w:rsidP="00AA3C65">
      <w:pPr>
        <w:spacing w:after="0"/>
        <w:jc w:val="center"/>
        <w:rPr>
          <w:rFonts w:ascii="Book Antiqua" w:hAnsi="Book Antiqua"/>
          <w:sz w:val="24"/>
          <w:szCs w:val="24"/>
        </w:rPr>
      </w:pPr>
      <w:r>
        <w:rPr>
          <w:rFonts w:ascii="Book Antiqua" w:hAnsi="Book Antiqua"/>
          <w:sz w:val="24"/>
          <w:szCs w:val="24"/>
        </w:rPr>
        <w:t>jos lapsenne vääriä vaatteita saisi.</w:t>
      </w:r>
    </w:p>
    <w:p w:rsidR="00AA3C65" w:rsidRDefault="00AA3C65" w:rsidP="00AA3C65">
      <w:pPr>
        <w:spacing w:after="0"/>
        <w:jc w:val="center"/>
        <w:rPr>
          <w:rFonts w:ascii="Book Antiqua" w:hAnsi="Book Antiqua"/>
          <w:sz w:val="24"/>
          <w:szCs w:val="24"/>
        </w:rPr>
      </w:pPr>
      <w:r>
        <w:rPr>
          <w:rFonts w:ascii="Book Antiqua" w:hAnsi="Book Antiqua"/>
          <w:sz w:val="24"/>
          <w:szCs w:val="24"/>
        </w:rPr>
        <w:t>Siis kynä käteen ja nimiä peliin,</w:t>
      </w:r>
    </w:p>
    <w:p w:rsidR="001F40EE" w:rsidRDefault="00AA3C65" w:rsidP="001F40EE">
      <w:pPr>
        <w:spacing w:after="0"/>
        <w:jc w:val="center"/>
        <w:rPr>
          <w:rFonts w:ascii="Book Antiqua" w:hAnsi="Book Antiqua"/>
          <w:sz w:val="24"/>
          <w:szCs w:val="24"/>
        </w:rPr>
      </w:pPr>
      <w:r>
        <w:rPr>
          <w:rFonts w:ascii="Book Antiqua" w:hAnsi="Book Antiqua"/>
          <w:sz w:val="24"/>
          <w:szCs w:val="24"/>
        </w:rPr>
        <w:t>niin vaatteita löytyy joka keliin!</w:t>
      </w:r>
    </w:p>
    <w:p w:rsidR="001F40EE" w:rsidRDefault="001F40EE" w:rsidP="001F40EE">
      <w:pPr>
        <w:spacing w:after="0"/>
        <w:jc w:val="center"/>
        <w:rPr>
          <w:rFonts w:ascii="Book Antiqua" w:hAnsi="Book Antiqua"/>
          <w:sz w:val="24"/>
          <w:szCs w:val="24"/>
        </w:rPr>
      </w:pPr>
    </w:p>
    <w:p w:rsidR="00746173" w:rsidRDefault="001F40EE" w:rsidP="00873BF0">
      <w:pPr>
        <w:spacing w:after="0"/>
        <w:jc w:val="center"/>
        <w:rPr>
          <w:rFonts w:ascii="Book Antiqua" w:hAnsi="Book Antiqua"/>
          <w:sz w:val="24"/>
          <w:szCs w:val="24"/>
        </w:rPr>
      </w:pPr>
      <w:r w:rsidRPr="001F40EE">
        <w:rPr>
          <w:rFonts w:ascii="Book Antiqua" w:hAnsi="Book Antiqua"/>
          <w:noProof/>
          <w:sz w:val="24"/>
          <w:szCs w:val="24"/>
          <w:lang w:eastAsia="fi-FI"/>
        </w:rPr>
        <w:t xml:space="preserve"> </w:t>
      </w:r>
      <w:r w:rsidRPr="001F40EE">
        <w:rPr>
          <w:rFonts w:ascii="Book Antiqua" w:hAnsi="Book Antiqua"/>
          <w:noProof/>
          <w:sz w:val="24"/>
          <w:szCs w:val="24"/>
          <w:lang w:eastAsia="fi-FI"/>
        </w:rPr>
        <w:drawing>
          <wp:inline distT="0" distB="0" distL="0" distR="0" wp14:anchorId="576940EC" wp14:editId="7BEC9192">
            <wp:extent cx="988828" cy="988828"/>
            <wp:effectExtent l="0" t="0" r="0" b="1905"/>
            <wp:docPr id="10" name="Kuva 10" descr="C:\Users\karsorspi\Desktop\Toimintamateriaalia\vaatt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sorspi\Desktop\Toimintamateriaalia\vaattee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6448" cy="1006448"/>
                    </a:xfrm>
                    <a:prstGeom prst="rect">
                      <a:avLst/>
                    </a:prstGeom>
                    <a:noFill/>
                    <a:ln>
                      <a:noFill/>
                    </a:ln>
                  </pic:spPr>
                </pic:pic>
              </a:graphicData>
            </a:graphic>
          </wp:inline>
        </w:drawing>
      </w:r>
    </w:p>
    <w:p w:rsidR="004C5F60" w:rsidRDefault="00AA3C65" w:rsidP="001F40EE">
      <w:pPr>
        <w:spacing w:after="0"/>
        <w:rPr>
          <w:rFonts w:ascii="Book Antiqua" w:hAnsi="Book Antiqua"/>
          <w:sz w:val="24"/>
          <w:szCs w:val="24"/>
        </w:rPr>
      </w:pPr>
      <w:r w:rsidRPr="00AF0583">
        <w:rPr>
          <w:rFonts w:ascii="Book Antiqua" w:hAnsi="Book Antiqua"/>
          <w:sz w:val="24"/>
          <w:szCs w:val="24"/>
        </w:rPr>
        <w:t>LELUT</w:t>
      </w:r>
      <w:r w:rsidR="00345360">
        <w:rPr>
          <w:rFonts w:ascii="Book Antiqua" w:hAnsi="Book Antiqua"/>
          <w:sz w:val="24"/>
          <w:szCs w:val="24"/>
        </w:rPr>
        <w:t>/TALVILIIKUNTAVÄLINEET</w:t>
      </w:r>
    </w:p>
    <w:p w:rsidR="001F40EE" w:rsidRPr="00AF0583" w:rsidRDefault="001F40EE" w:rsidP="001F40EE">
      <w:pPr>
        <w:spacing w:after="0"/>
        <w:rPr>
          <w:rFonts w:ascii="Book Antiqua" w:hAnsi="Book Antiqua"/>
          <w:sz w:val="24"/>
          <w:szCs w:val="24"/>
        </w:rPr>
      </w:pPr>
    </w:p>
    <w:p w:rsidR="00AA3C65" w:rsidRDefault="00B31D3D" w:rsidP="00AA3C65">
      <w:pPr>
        <w:jc w:val="both"/>
        <w:rPr>
          <w:rFonts w:ascii="Book Antiqua" w:hAnsi="Book Antiqua"/>
          <w:sz w:val="24"/>
          <w:szCs w:val="24"/>
        </w:rPr>
      </w:pPr>
      <w:r>
        <w:rPr>
          <w:rFonts w:ascii="Book Antiqua" w:hAnsi="Book Antiqua"/>
          <w:sz w:val="24"/>
          <w:szCs w:val="24"/>
        </w:rPr>
        <w:t xml:space="preserve">Unilelut ovat Rypäleessä kaksi viikkoa kerrallaan, jonka jälkeen unilelut lähtevät koteihin pesuun. </w:t>
      </w:r>
      <w:r w:rsidR="00AA3C65" w:rsidRPr="00AF0583">
        <w:rPr>
          <w:rFonts w:ascii="Book Antiqua" w:hAnsi="Book Antiqua"/>
          <w:sz w:val="24"/>
          <w:szCs w:val="24"/>
        </w:rPr>
        <w:t>Lelut on hyvä nimikoida, jotta lelu löytää omistajansa. Vanhempi päättää, onko lelu sellainen, jonka voi tuoda hoitoon. Valintaa tehdessä on hyvä huomioida se, että lelu on turvallinen ja ettei se mene helposti rikki. Lasta on hyvä valmistella kotona myös siihen, että hoitoon tuotavaa lelua täytyy ostava välillä lainata myös toisille hoidossa oleville lapsille. Mikäli lelu on joutunut päivän aikana hukkaan, vastaavat vanhemmat yhdessä lapsensa kanssa sen etsimisestä, sillä työntekijöillä ei ole mahdollisuutta irrottautua ryhmästä ulkoa sitä etsimään. Hoidon sääntöihin kuuluu, että lapset eivät vaihda päivän aikana keskenään omia leluja ko</w:t>
      </w:r>
      <w:r w:rsidR="00345360">
        <w:rPr>
          <w:rFonts w:ascii="Book Antiqua" w:hAnsi="Book Antiqua"/>
          <w:sz w:val="24"/>
          <w:szCs w:val="24"/>
        </w:rPr>
        <w:t>tiin vietäviksi. Nämä säännöt tulisi</w:t>
      </w:r>
      <w:r w:rsidR="00AA3C65" w:rsidRPr="00AF0583">
        <w:rPr>
          <w:rFonts w:ascii="Book Antiqua" w:hAnsi="Book Antiqua"/>
          <w:sz w:val="24"/>
          <w:szCs w:val="24"/>
        </w:rPr>
        <w:t xml:space="preserve"> vanhempien käydä lastensa kanssa läpi, jotta turhilta väärinymmärryksiltä ja suruilta vältytään. </w:t>
      </w:r>
    </w:p>
    <w:p w:rsidR="001709C4" w:rsidRPr="00AF0583" w:rsidRDefault="00345360" w:rsidP="00672C3A">
      <w:pPr>
        <w:jc w:val="both"/>
        <w:rPr>
          <w:rFonts w:ascii="Book Antiqua" w:hAnsi="Book Antiqua"/>
          <w:sz w:val="24"/>
          <w:szCs w:val="24"/>
        </w:rPr>
      </w:pPr>
      <w:r>
        <w:rPr>
          <w:rFonts w:ascii="Book Antiqua" w:hAnsi="Book Antiqua"/>
          <w:sz w:val="24"/>
          <w:szCs w:val="24"/>
        </w:rPr>
        <w:t>Talven säästä riippuen Rypäleessä hiihdetään. Luistelemassa käymme jäähallilla. On tärkeää, että lapsilla on hyvät ja toimivat sukset ja luistimet. Luisteltaessa on ristikollinen kypäräpakko. Myös talviliikuntavälineet on syytä nimikoida.</w:t>
      </w:r>
    </w:p>
    <w:p w:rsidR="00672C3A" w:rsidRDefault="00672C3A" w:rsidP="00672C3A">
      <w:pPr>
        <w:jc w:val="center"/>
        <w:rPr>
          <w:rFonts w:ascii="Book Antiqua" w:hAnsi="Book Antiqua"/>
          <w:sz w:val="24"/>
          <w:szCs w:val="24"/>
        </w:rPr>
      </w:pPr>
    </w:p>
    <w:p w:rsidR="004C5F60" w:rsidRDefault="004C5F60" w:rsidP="00310900">
      <w:pPr>
        <w:rPr>
          <w:rFonts w:ascii="Book Antiqua" w:hAnsi="Book Antiqua"/>
          <w:sz w:val="24"/>
          <w:szCs w:val="24"/>
        </w:rPr>
      </w:pPr>
      <w:r>
        <w:rPr>
          <w:rFonts w:ascii="Book Antiqua" w:hAnsi="Book Antiqua"/>
          <w:sz w:val="24"/>
          <w:szCs w:val="24"/>
        </w:rPr>
        <w:t>MUUTA YLEISTÄ</w:t>
      </w:r>
    </w:p>
    <w:p w:rsidR="004C5F60" w:rsidRDefault="004C5F60" w:rsidP="004C5F60">
      <w:pPr>
        <w:jc w:val="both"/>
        <w:rPr>
          <w:rFonts w:ascii="Book Antiqua" w:hAnsi="Book Antiqua"/>
          <w:sz w:val="24"/>
          <w:szCs w:val="24"/>
        </w:rPr>
      </w:pPr>
      <w:r>
        <w:rPr>
          <w:rFonts w:ascii="Book Antiqua" w:hAnsi="Book Antiqua"/>
          <w:sz w:val="24"/>
          <w:szCs w:val="24"/>
        </w:rPr>
        <w:t xml:space="preserve">Rypäleeseen tulee ruoka sairaalan keittiöltä. Rypäleessä sääntönä on se, että ruokaa täytyy ainakin haistaa ja rohkeimpia kannustetaan myös maistamaan. Näin lapset oppivat pikkuhiljaa laajentamaan ruokavaliotaan. </w:t>
      </w:r>
    </w:p>
    <w:p w:rsidR="004C5F60" w:rsidRDefault="004C5F60" w:rsidP="004C5F60">
      <w:pPr>
        <w:jc w:val="both"/>
        <w:rPr>
          <w:rFonts w:ascii="Book Antiqua" w:hAnsi="Book Antiqua"/>
          <w:sz w:val="24"/>
          <w:szCs w:val="24"/>
        </w:rPr>
      </w:pPr>
      <w:r>
        <w:rPr>
          <w:rFonts w:ascii="Book Antiqua" w:hAnsi="Book Antiqua"/>
          <w:sz w:val="24"/>
          <w:szCs w:val="24"/>
        </w:rPr>
        <w:t>Syys-, joulu- ja hiihtolomien lasten hoidontarpeesta lähetetään tavallisesti kysely koteihin lähempänä näitä ajankohtia. Kyselyn perusteella voidaan selvittää henkilökunnan lomamahdollisuutta ajankohtina, jolloin lapsiryhmät ovat todennäköisesti pienempiä.</w:t>
      </w:r>
    </w:p>
    <w:p w:rsidR="004C5F60" w:rsidRDefault="004C5F60" w:rsidP="004C5F60">
      <w:pPr>
        <w:jc w:val="both"/>
        <w:rPr>
          <w:rFonts w:ascii="Book Antiqua" w:hAnsi="Book Antiqua"/>
          <w:sz w:val="24"/>
          <w:szCs w:val="24"/>
        </w:rPr>
      </w:pPr>
      <w:r>
        <w:rPr>
          <w:rFonts w:ascii="Book Antiqua" w:hAnsi="Book Antiqua"/>
          <w:sz w:val="24"/>
          <w:szCs w:val="24"/>
        </w:rPr>
        <w:lastRenderedPageBreak/>
        <w:t>Rypäleessä on tehty perinteisesti jokin isompi retki ja joitakin pienempiä retkiä vuoden kuluessa. Näistä ilmoitellaan aina erikseen vanhemmille</w:t>
      </w:r>
    </w:p>
    <w:p w:rsidR="004C5F60" w:rsidRDefault="004C5F60" w:rsidP="004C5F60">
      <w:pPr>
        <w:jc w:val="both"/>
        <w:rPr>
          <w:rFonts w:ascii="Book Antiqua" w:hAnsi="Book Antiqua"/>
          <w:sz w:val="24"/>
          <w:szCs w:val="24"/>
        </w:rPr>
      </w:pPr>
      <w:r>
        <w:rPr>
          <w:rFonts w:ascii="Book Antiqua" w:hAnsi="Book Antiqua"/>
          <w:sz w:val="24"/>
          <w:szCs w:val="24"/>
        </w:rPr>
        <w:t>Lapsen täyttäessä 4-vuotta, voi omahoitaja täyttää lapsen taitoja ja ryhmässä toimimiseen liittyvän nelivuotislomakkeen. Varatessanne lapsellenne nelivuotisneuvola-aikaa, pyytäkää siis lomakkeen täyttämistä henkilökunnalta. 3- ja 5-vuotiaille lapsille tarjotaan valtakunnallista Lapset-puheeksi keskustelua, jossa käydään yksityiskohtaisemmin läpi mm. lapsen hoitoon, kasvatukseen ja oppimiseen liittyviä asioita. Keskustelu on vapaaehtoinen.</w:t>
      </w:r>
    </w:p>
    <w:p w:rsidR="004C5F60" w:rsidRDefault="004C5F60" w:rsidP="004C5F60">
      <w:pPr>
        <w:jc w:val="both"/>
        <w:rPr>
          <w:rFonts w:ascii="Book Antiqua" w:hAnsi="Book Antiqua"/>
          <w:sz w:val="24"/>
          <w:szCs w:val="24"/>
        </w:rPr>
      </w:pPr>
      <w:r>
        <w:rPr>
          <w:rFonts w:ascii="Book Antiqua" w:hAnsi="Book Antiqua"/>
          <w:sz w:val="24"/>
          <w:szCs w:val="24"/>
        </w:rPr>
        <w:t>Rypäleessä juhlitaan jokaisen lapsen syntymäpäivää. Lasta muistetaan kortilla ja laululla. Olemme sopineet yhteisesti, että kotoa ei tuoda tarjoamisia. Lisäksi syntymäpäiväkutsut on syytä toimittaa muulla tavalla kuin hoitopaikan naulakkoon. Vain niissä tapauk</w:t>
      </w:r>
      <w:r w:rsidR="00310900">
        <w:rPr>
          <w:rFonts w:ascii="Book Antiqua" w:hAnsi="Book Antiqua"/>
          <w:sz w:val="24"/>
          <w:szCs w:val="24"/>
        </w:rPr>
        <w:t>sissa, kun kutsutaan koko ryhmä</w:t>
      </w:r>
      <w:r>
        <w:rPr>
          <w:rFonts w:ascii="Book Antiqua" w:hAnsi="Book Antiqua"/>
          <w:sz w:val="24"/>
          <w:szCs w:val="24"/>
        </w:rPr>
        <w:t xml:space="preserve">, voi kutsun toimittaa Rypäleen kautta. </w:t>
      </w:r>
    </w:p>
    <w:p w:rsidR="00310900" w:rsidRDefault="00310900" w:rsidP="004C5F60">
      <w:pPr>
        <w:jc w:val="both"/>
        <w:rPr>
          <w:rFonts w:ascii="Book Antiqua" w:hAnsi="Book Antiqua"/>
          <w:sz w:val="24"/>
          <w:szCs w:val="24"/>
        </w:rPr>
      </w:pPr>
      <w:r>
        <w:rPr>
          <w:rFonts w:ascii="Book Antiqua" w:hAnsi="Book Antiqua"/>
          <w:sz w:val="24"/>
          <w:szCs w:val="24"/>
        </w:rPr>
        <w:t>Valokuvaus järjestetään kerran toimintakauden aikana. Ilmoitamme ajankohdasta lähemmin.</w:t>
      </w:r>
    </w:p>
    <w:p w:rsidR="001709C4" w:rsidRPr="00AF0583" w:rsidRDefault="001709C4" w:rsidP="001F40EE">
      <w:pPr>
        <w:rPr>
          <w:rFonts w:ascii="Book Antiqua" w:hAnsi="Book Antiqua"/>
          <w:sz w:val="24"/>
          <w:szCs w:val="24"/>
        </w:rPr>
      </w:pPr>
    </w:p>
    <w:sectPr w:rsidR="001709C4" w:rsidRPr="00AF05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3A0"/>
    <w:multiLevelType w:val="hybridMultilevel"/>
    <w:tmpl w:val="AA74BE44"/>
    <w:lvl w:ilvl="0" w:tplc="84123F2A">
      <w:numFmt w:val="bullet"/>
      <w:lvlText w:val="-"/>
      <w:lvlJc w:val="left"/>
      <w:pPr>
        <w:ind w:left="720" w:hanging="360"/>
      </w:pPr>
      <w:rPr>
        <w:rFonts w:ascii="Book Antiqua" w:eastAsiaTheme="minorHAnsi" w:hAnsi="Book Antiqu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45A5739"/>
    <w:multiLevelType w:val="hybridMultilevel"/>
    <w:tmpl w:val="710A0F5C"/>
    <w:lvl w:ilvl="0" w:tplc="4E8CA9CC">
      <w:numFmt w:val="bullet"/>
      <w:lvlText w:val="-"/>
      <w:lvlJc w:val="left"/>
      <w:pPr>
        <w:ind w:left="720" w:hanging="360"/>
      </w:pPr>
      <w:rPr>
        <w:rFonts w:ascii="Book Antiqua" w:eastAsiaTheme="minorHAnsi" w:hAnsi="Book Antiqu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94"/>
    <w:rsid w:val="000A0A41"/>
    <w:rsid w:val="000E4DAC"/>
    <w:rsid w:val="00143F88"/>
    <w:rsid w:val="001709C4"/>
    <w:rsid w:val="001736C8"/>
    <w:rsid w:val="001B1995"/>
    <w:rsid w:val="001F40EE"/>
    <w:rsid w:val="002008B2"/>
    <w:rsid w:val="00227500"/>
    <w:rsid w:val="00263955"/>
    <w:rsid w:val="002879C7"/>
    <w:rsid w:val="002F650F"/>
    <w:rsid w:val="00310900"/>
    <w:rsid w:val="00342A25"/>
    <w:rsid w:val="00345360"/>
    <w:rsid w:val="00433B05"/>
    <w:rsid w:val="004C5F60"/>
    <w:rsid w:val="004D228C"/>
    <w:rsid w:val="00586F4D"/>
    <w:rsid w:val="005E0271"/>
    <w:rsid w:val="00672C3A"/>
    <w:rsid w:val="00746173"/>
    <w:rsid w:val="00783BE9"/>
    <w:rsid w:val="007A6F94"/>
    <w:rsid w:val="007F4322"/>
    <w:rsid w:val="00873BF0"/>
    <w:rsid w:val="009D344D"/>
    <w:rsid w:val="009E3D75"/>
    <w:rsid w:val="00A617A7"/>
    <w:rsid w:val="00A86E11"/>
    <w:rsid w:val="00AA3C65"/>
    <w:rsid w:val="00AF0583"/>
    <w:rsid w:val="00B31D3D"/>
    <w:rsid w:val="00BC3063"/>
    <w:rsid w:val="00CA2BE3"/>
    <w:rsid w:val="00CA6984"/>
    <w:rsid w:val="00D70A08"/>
    <w:rsid w:val="00E30F59"/>
    <w:rsid w:val="00F13CBB"/>
    <w:rsid w:val="00F5061B"/>
    <w:rsid w:val="00F52DA9"/>
    <w:rsid w:val="00FE1E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57E0"/>
  <w15:chartTrackingRefBased/>
  <w15:docId w15:val="{EA0E7250-FEA6-4160-9D20-F1C62588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709C4"/>
    <w:pPr>
      <w:ind w:left="720"/>
      <w:contextualSpacing/>
    </w:pPr>
  </w:style>
  <w:style w:type="character" w:styleId="Hyperlinkki">
    <w:name w:val="Hyperlink"/>
    <w:basedOn w:val="Kappaleenoletusfontti"/>
    <w:uiPriority w:val="99"/>
    <w:unhideWhenUsed/>
    <w:rsid w:val="002008B2"/>
    <w:rPr>
      <w:color w:val="0563C1" w:themeColor="hyperlink"/>
      <w:u w:val="single"/>
    </w:rPr>
  </w:style>
  <w:style w:type="character" w:styleId="AvattuHyperlinkki">
    <w:name w:val="FollowedHyperlink"/>
    <w:basedOn w:val="Kappaleenoletusfontti"/>
    <w:uiPriority w:val="99"/>
    <w:semiHidden/>
    <w:unhideWhenUsed/>
    <w:rsid w:val="002F650F"/>
    <w:rPr>
      <w:color w:val="954F72" w:themeColor="followedHyperlink"/>
      <w:u w:val="single"/>
    </w:rPr>
  </w:style>
  <w:style w:type="paragraph" w:styleId="Seliteteksti">
    <w:name w:val="Balloon Text"/>
    <w:basedOn w:val="Normaali"/>
    <w:link w:val="SelitetekstiChar"/>
    <w:uiPriority w:val="99"/>
    <w:semiHidden/>
    <w:unhideWhenUsed/>
    <w:rsid w:val="002879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7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stula.fi/varhaiskasvatus"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11</Pages>
  <Words>1546</Words>
  <Characters>12526</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Karstulan kunta</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Sorsa Pirjo</dc:creator>
  <cp:keywords/>
  <dc:description/>
  <cp:lastModifiedBy>Sorsa Pirjo</cp:lastModifiedBy>
  <cp:revision>24</cp:revision>
  <cp:lastPrinted>2021-02-19T10:40:00Z</cp:lastPrinted>
  <dcterms:created xsi:type="dcterms:W3CDTF">2020-08-21T09:35:00Z</dcterms:created>
  <dcterms:modified xsi:type="dcterms:W3CDTF">2021-06-11T07:35:00Z</dcterms:modified>
</cp:coreProperties>
</file>